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791" w:rsidRDefault="0006672D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安全人机工程</w:t>
      </w:r>
      <w:r w:rsidR="009441AE">
        <w:rPr>
          <w:rFonts w:ascii="宋体" w:hAnsi="宋体" w:hint="eastAsia"/>
          <w:b/>
          <w:bCs/>
          <w:sz w:val="32"/>
          <w:szCs w:val="32"/>
        </w:rPr>
        <w:t>（66分）</w:t>
      </w:r>
      <w:bookmarkStart w:id="0" w:name="_GoBack"/>
      <w:bookmarkEnd w:id="0"/>
    </w:p>
    <w:p w:rsidR="0006672D" w:rsidRDefault="0006672D" w:rsidP="0006672D">
      <w:pPr>
        <w:spacing w:line="360" w:lineRule="auto"/>
        <w:rPr>
          <w:rFonts w:hint="eastAsia"/>
          <w:b/>
          <w:color w:val="000000"/>
          <w:szCs w:val="21"/>
        </w:rPr>
      </w:pPr>
      <w:proofErr w:type="gramStart"/>
      <w:r>
        <w:rPr>
          <w:rFonts w:ascii="宋体" w:hAnsi="宋体" w:hint="eastAsia"/>
          <w:b/>
          <w:bCs/>
          <w:color w:val="000000"/>
        </w:rPr>
        <w:t>一</w:t>
      </w:r>
      <w:proofErr w:type="gramEnd"/>
      <w:r>
        <w:rPr>
          <w:rFonts w:hAnsi="宋体"/>
          <w:b/>
          <w:bCs/>
          <w:color w:val="000000"/>
        </w:rPr>
        <w:t>．</w:t>
      </w:r>
      <w:r>
        <w:rPr>
          <w:rFonts w:ascii="宋体" w:hAnsi="宋体" w:hint="eastAsia"/>
          <w:b/>
          <w:bCs/>
          <w:color w:val="000000"/>
        </w:rPr>
        <w:t>填空题</w:t>
      </w:r>
    </w:p>
    <w:p w:rsidR="0006672D" w:rsidRDefault="0006672D">
      <w:pPr>
        <w:rPr>
          <w:rFonts w:hint="eastAsia"/>
          <w:b/>
          <w:color w:val="FF0000"/>
          <w:u w:val="single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  <w:b/>
          <w:color w:val="FF0000"/>
          <w:u w:val="single"/>
        </w:rPr>
        <w:t>人体尺寸</w:t>
      </w:r>
      <w:r>
        <w:rPr>
          <w:rFonts w:hint="eastAsia"/>
          <w:b/>
          <w:color w:val="FF0000"/>
          <w:u w:val="single"/>
        </w:rPr>
        <w:t xml:space="preserve">   2</w:t>
      </w:r>
      <w:r>
        <w:rPr>
          <w:rFonts w:hint="eastAsia"/>
          <w:b/>
          <w:color w:val="FF0000"/>
          <w:u w:val="single"/>
        </w:rPr>
        <w:t>．</w:t>
      </w:r>
      <w:r>
        <w:rPr>
          <w:rFonts w:ascii="宋体" w:hAnsi="宋体" w:hint="eastAsia"/>
          <w:b/>
          <w:color w:val="FF0000"/>
          <w:szCs w:val="21"/>
          <w:u w:val="single"/>
        </w:rPr>
        <w:t xml:space="preserve">速度  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及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hint="eastAsia"/>
          <w:b/>
          <w:color w:val="FF0000"/>
          <w:szCs w:val="21"/>
          <w:u w:val="single"/>
        </w:rPr>
        <w:t xml:space="preserve">  频率</w:t>
      </w:r>
      <w:r>
        <w:rPr>
          <w:rFonts w:hint="eastAsia"/>
          <w:b/>
          <w:color w:val="FF0000"/>
          <w:u w:val="single"/>
        </w:rPr>
        <w:t xml:space="preserve">   </w:t>
      </w:r>
      <w:r>
        <w:rPr>
          <w:rFonts w:ascii="宋体" w:hAnsi="宋体" w:hint="eastAsia"/>
          <w:b/>
          <w:color w:val="FF0000"/>
          <w:szCs w:val="21"/>
          <w:u w:val="single"/>
        </w:rPr>
        <w:t>4．</w:t>
      </w:r>
      <w:r>
        <w:rPr>
          <w:rFonts w:ascii="宋体" w:hAnsi="宋体" w:hint="eastAsia"/>
          <w:b/>
          <w:color w:val="FF0000"/>
          <w:szCs w:val="21"/>
          <w:u w:val="single"/>
        </w:rPr>
        <w:t>两点阈值</w:t>
      </w:r>
      <w:r>
        <w:rPr>
          <w:rFonts w:hint="eastAsia"/>
          <w:b/>
          <w:color w:val="FF0000"/>
          <w:u w:val="single"/>
        </w:rPr>
        <w:t xml:space="preserve">   </w:t>
      </w:r>
      <w:r>
        <w:rPr>
          <w:rFonts w:ascii="宋体" w:hAnsi="宋体" w:hint="eastAsia"/>
          <w:b/>
          <w:color w:val="FF0000"/>
          <w:szCs w:val="21"/>
          <w:u w:val="single"/>
        </w:rPr>
        <w:t>5．</w:t>
      </w:r>
      <w:r>
        <w:rPr>
          <w:rFonts w:ascii="宋体" w:hAnsi="宋体" w:hint="eastAsia"/>
          <w:b/>
          <w:color w:val="FF0000"/>
          <w:szCs w:val="21"/>
          <w:u w:val="single"/>
        </w:rPr>
        <w:t>移动</w:t>
      </w:r>
      <w:r>
        <w:rPr>
          <w:rFonts w:ascii="宋体" w:hAnsi="宋体" w:hint="eastAsia"/>
          <w:b/>
          <w:color w:val="FF0000"/>
          <w:szCs w:val="21"/>
          <w:u w:val="single"/>
        </w:rPr>
        <w:t>.</w:t>
      </w:r>
      <w:r>
        <w:rPr>
          <w:rFonts w:ascii="宋体" w:hAnsi="宋体" w:hint="eastAsia"/>
          <w:color w:val="FF0000"/>
          <w:szCs w:val="21"/>
          <w:u w:val="single"/>
        </w:rPr>
        <w:t xml:space="preserve"> </w:t>
      </w:r>
      <w:r>
        <w:rPr>
          <w:rFonts w:hint="eastAsia"/>
          <w:b/>
          <w:color w:val="FF0000"/>
          <w:u w:val="single"/>
        </w:rPr>
        <w:t>吊装工作者</w:t>
      </w:r>
    </w:p>
    <w:p w:rsidR="0006672D" w:rsidRPr="0006672D" w:rsidRDefault="0006672D">
      <w:pPr>
        <w:rPr>
          <w:rFonts w:ascii="宋体" w:hAnsi="宋体" w:hint="eastAsia"/>
          <w:b/>
          <w:color w:val="FF0000"/>
          <w:szCs w:val="21"/>
          <w:u w:val="single"/>
        </w:rPr>
      </w:pPr>
      <w:r>
        <w:rPr>
          <w:rFonts w:hint="eastAsia"/>
        </w:rPr>
        <w:t>8</w:t>
      </w:r>
      <w:r>
        <w:rPr>
          <w:rFonts w:hint="eastAsia"/>
        </w:rPr>
        <w:t>．</w:t>
      </w:r>
      <w:r>
        <w:rPr>
          <w:rFonts w:ascii="宋体" w:hAnsi="宋体" w:hint="eastAsia"/>
          <w:b/>
          <w:color w:val="FF0000"/>
          <w:szCs w:val="21"/>
          <w:u w:val="single"/>
        </w:rPr>
        <w:t>刻度</w:t>
      </w:r>
      <w:r>
        <w:rPr>
          <w:rFonts w:ascii="宋体" w:hAnsi="宋体" w:hint="eastAsia"/>
          <w:color w:val="FF0000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b/>
          <w:color w:val="FF0000"/>
          <w:szCs w:val="21"/>
          <w:u w:val="single"/>
        </w:rPr>
        <w:t>指针</w:t>
      </w:r>
      <w:r>
        <w:rPr>
          <w:rFonts w:ascii="宋体" w:hAnsi="宋体" w:hint="eastAsia"/>
          <w:b/>
          <w:color w:val="FF0000"/>
          <w:szCs w:val="21"/>
          <w:u w:val="single"/>
        </w:rPr>
        <w:t xml:space="preserve">  </w:t>
      </w: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  <w:b/>
          <w:color w:val="FF0000"/>
          <w:u w:val="single"/>
        </w:rPr>
        <w:t>面对探照灯光束</w:t>
      </w:r>
      <w:r>
        <w:rPr>
          <w:rFonts w:ascii="宋体" w:hAnsi="宋体" w:hint="eastAsia"/>
          <w:b/>
          <w:color w:val="FF0000"/>
          <w:szCs w:val="21"/>
          <w:u w:val="single"/>
        </w:rPr>
        <w:t xml:space="preserve">    </w:t>
      </w:r>
      <w:r>
        <w:rPr>
          <w:rFonts w:hint="eastAsia"/>
        </w:rPr>
        <w:t>10</w:t>
      </w:r>
      <w:r>
        <w:rPr>
          <w:rFonts w:hint="eastAsia"/>
        </w:rPr>
        <w:t>．</w:t>
      </w:r>
      <w:r>
        <w:rPr>
          <w:rFonts w:hint="eastAsia"/>
          <w:b/>
          <w:color w:val="FF0000"/>
          <w:szCs w:val="21"/>
          <w:u w:val="single"/>
        </w:rPr>
        <w:t>2.4 m</w:t>
      </w:r>
    </w:p>
    <w:p w:rsidR="0006672D" w:rsidRPr="0006672D" w:rsidRDefault="0006672D">
      <w:pPr>
        <w:rPr>
          <w:rFonts w:hAnsi="宋体" w:hint="eastAsia"/>
          <w:b/>
          <w:color w:val="FF0000"/>
          <w:szCs w:val="21"/>
          <w:u w:val="single"/>
        </w:rPr>
      </w:pPr>
      <w:r>
        <w:rPr>
          <w:rFonts w:hint="eastAsia"/>
          <w:b/>
          <w:color w:val="FF0000"/>
          <w:szCs w:val="21"/>
          <w:u w:val="single"/>
        </w:rPr>
        <w:t>11</w:t>
      </w:r>
      <w:r>
        <w:rPr>
          <w:rFonts w:hint="eastAsia"/>
          <w:b/>
          <w:color w:val="FF0000"/>
          <w:szCs w:val="21"/>
          <w:u w:val="single"/>
        </w:rPr>
        <w:t>．</w:t>
      </w:r>
      <w:r>
        <w:rPr>
          <w:rFonts w:hAnsi="宋体" w:hint="eastAsia"/>
          <w:b/>
          <w:color w:val="FF0000"/>
          <w:szCs w:val="21"/>
          <w:u w:val="single"/>
        </w:rPr>
        <w:t>侥幸心理</w:t>
      </w:r>
      <w:r>
        <w:rPr>
          <w:rFonts w:hAnsi="宋体" w:hint="eastAsia"/>
          <w:b/>
          <w:color w:val="FF0000"/>
          <w:szCs w:val="21"/>
          <w:u w:val="single"/>
        </w:rPr>
        <w:t>.</w:t>
      </w:r>
      <w:r w:rsidRPr="0006672D">
        <w:rPr>
          <w:rFonts w:hAnsi="宋体" w:hint="eastAsia"/>
          <w:b/>
          <w:color w:val="FF0000"/>
          <w:szCs w:val="21"/>
          <w:u w:val="single"/>
        </w:rPr>
        <w:t xml:space="preserve"> </w:t>
      </w:r>
      <w:r>
        <w:rPr>
          <w:rFonts w:hAnsi="宋体" w:hint="eastAsia"/>
          <w:b/>
          <w:color w:val="FF0000"/>
          <w:szCs w:val="21"/>
          <w:u w:val="single"/>
        </w:rPr>
        <w:t>逆反心理</w:t>
      </w:r>
      <w:r>
        <w:rPr>
          <w:rFonts w:hAnsi="宋体" w:hint="eastAsia"/>
          <w:b/>
          <w:color w:val="FF0000"/>
          <w:szCs w:val="21"/>
          <w:u w:val="single"/>
        </w:rPr>
        <w:t xml:space="preserve">  </w:t>
      </w:r>
      <w:r>
        <w:rPr>
          <w:rFonts w:hint="eastAsia"/>
        </w:rPr>
        <w:t>13</w:t>
      </w:r>
      <w:r>
        <w:rPr>
          <w:rFonts w:hint="eastAsia"/>
        </w:rPr>
        <w:t>．</w:t>
      </w:r>
      <w:r>
        <w:rPr>
          <w:rFonts w:hint="eastAsia"/>
          <w:b/>
          <w:color w:val="FF0000"/>
          <w:u w:val="single"/>
        </w:rPr>
        <w:t>并联配置系统</w:t>
      </w:r>
      <w:r>
        <w:rPr>
          <w:rFonts w:hAnsi="宋体" w:hint="eastAsia"/>
          <w:b/>
          <w:color w:val="FF0000"/>
          <w:szCs w:val="21"/>
          <w:u w:val="single"/>
        </w:rPr>
        <w:t xml:space="preserve">     </w:t>
      </w:r>
      <w:r>
        <w:rPr>
          <w:rFonts w:hint="eastAsia"/>
          <w:b/>
          <w:color w:val="FF0000"/>
          <w:u w:val="single"/>
        </w:rPr>
        <w:t>14</w:t>
      </w:r>
      <w:r>
        <w:rPr>
          <w:rFonts w:hint="eastAsia"/>
          <w:b/>
          <w:color w:val="FF0000"/>
          <w:u w:val="single"/>
        </w:rPr>
        <w:t>．</w:t>
      </w:r>
      <w:r>
        <w:rPr>
          <w:rFonts w:ascii="宋体" w:hAnsi="宋体" w:hint="eastAsia"/>
          <w:b/>
          <w:color w:val="FF0000"/>
          <w:szCs w:val="21"/>
          <w:u w:val="single"/>
        </w:rPr>
        <w:t>实验法</w:t>
      </w:r>
      <w:r>
        <w:rPr>
          <w:rFonts w:ascii="宋体" w:hAnsi="宋体" w:hint="eastAsia"/>
          <w:b/>
          <w:color w:val="FF0000"/>
          <w:szCs w:val="21"/>
          <w:u w:val="single"/>
        </w:rPr>
        <w:t>.</w:t>
      </w:r>
      <w:r>
        <w:rPr>
          <w:rFonts w:ascii="宋体" w:hAnsi="宋体" w:hint="eastAsia"/>
          <w:b/>
          <w:color w:val="FF0000"/>
          <w:szCs w:val="21"/>
          <w:u w:val="single"/>
        </w:rPr>
        <w:t xml:space="preserve">分析法  </w:t>
      </w:r>
    </w:p>
    <w:p w:rsidR="0006672D" w:rsidRDefault="0006672D" w:rsidP="0006672D">
      <w:pPr>
        <w:spacing w:line="360" w:lineRule="auto"/>
        <w:rPr>
          <w:b/>
          <w:bCs/>
          <w:color w:val="000000"/>
        </w:rPr>
      </w:pPr>
      <w:r>
        <w:rPr>
          <w:rFonts w:hAnsi="宋体" w:hint="eastAsia"/>
          <w:b/>
          <w:bCs/>
          <w:color w:val="000000"/>
        </w:rPr>
        <w:t>二</w:t>
      </w:r>
      <w:r>
        <w:rPr>
          <w:rFonts w:hAnsi="宋体"/>
          <w:b/>
          <w:bCs/>
          <w:color w:val="000000"/>
        </w:rPr>
        <w:t>．</w:t>
      </w:r>
      <w:r>
        <w:rPr>
          <w:rFonts w:hAnsi="宋体" w:hint="eastAsia"/>
          <w:b/>
          <w:bCs/>
          <w:color w:val="000000"/>
        </w:rPr>
        <w:t>简答题</w:t>
      </w:r>
    </w:p>
    <w:p w:rsidR="0006672D" w:rsidRDefault="0006672D" w:rsidP="0006672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1.预防不注意产生差错的方法有哪些？ </w:t>
      </w:r>
    </w:p>
    <w:p w:rsidR="0006672D" w:rsidRDefault="0006672D" w:rsidP="0006672D">
      <w:pPr>
        <w:spacing w:line="360" w:lineRule="auto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1)</w:t>
      </w:r>
      <w:r>
        <w:rPr>
          <w:rFonts w:ascii="宋体" w:hAnsi="宋体" w:hint="eastAsia"/>
          <w:b/>
          <w:color w:val="FF0000"/>
          <w:szCs w:val="21"/>
        </w:rPr>
        <w:tab/>
        <w:t xml:space="preserve">建立冗余系统，确保操作安全，在重要的岗位上多设1-2人平行操作监视仪表的工作； </w:t>
      </w:r>
    </w:p>
    <w:p w:rsidR="0006672D" w:rsidRDefault="0006672D" w:rsidP="0006672D">
      <w:pPr>
        <w:spacing w:line="360" w:lineRule="auto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2)</w:t>
      </w:r>
      <w:r>
        <w:rPr>
          <w:rFonts w:ascii="宋体" w:hAnsi="宋体" w:hint="eastAsia"/>
          <w:b/>
          <w:color w:val="FF0000"/>
          <w:szCs w:val="21"/>
        </w:rPr>
        <w:tab/>
        <w:t>为防止下意识状态下的失误，在重要的操作之前，如电路接通或断开等采用指示唱呼，对操作内容确认后再动作。</w:t>
      </w:r>
    </w:p>
    <w:p w:rsidR="0006672D" w:rsidRDefault="0006672D" w:rsidP="0006672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3)</w:t>
      </w:r>
      <w:r>
        <w:rPr>
          <w:rFonts w:ascii="宋体" w:hAnsi="宋体" w:hint="eastAsia"/>
          <w:b/>
          <w:color w:val="FF0000"/>
          <w:szCs w:val="21"/>
        </w:rPr>
        <w:tab/>
        <w:t>改进仪表、仪器的设计，使其对人产生非单调刺激或悦耳、多样的信号，避免误解。</w:t>
      </w:r>
    </w:p>
    <w:p w:rsidR="0006672D" w:rsidRDefault="0006672D" w:rsidP="0006672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2.请按照下图的布局说明通常在</w:t>
      </w:r>
      <w:proofErr w:type="gramStart"/>
      <w:r>
        <w:rPr>
          <w:rFonts w:ascii="宋体" w:hAnsi="宋体" w:hint="eastAsia"/>
          <w:szCs w:val="21"/>
        </w:rPr>
        <w:t>显示盘</w:t>
      </w:r>
      <w:proofErr w:type="gramEnd"/>
      <w:r>
        <w:rPr>
          <w:rFonts w:ascii="宋体" w:hAnsi="宋体" w:hint="eastAsia"/>
          <w:szCs w:val="21"/>
        </w:rPr>
        <w:t>面上安装仪表的合理布局。</w:t>
      </w:r>
    </w:p>
    <w:p w:rsidR="0006672D" w:rsidRDefault="0006672D" w:rsidP="0006672D">
      <w:pPr>
        <w:spacing w:line="360" w:lineRule="auto"/>
        <w:rPr>
          <w:rFonts w:hint="eastAsia"/>
          <w:sz w:val="24"/>
        </w:rPr>
      </w:pPr>
    </w:p>
    <w:p w:rsidR="0006672D" w:rsidRDefault="0006672D" w:rsidP="0006672D">
      <w:pPr>
        <w:spacing w:line="360" w:lineRule="auto"/>
        <w:ind w:leftChars="685" w:left="1438"/>
        <w:rPr>
          <w:rFonts w:hint="eastAsia"/>
          <w:sz w:val="24"/>
        </w:rPr>
      </w:pPr>
      <w:r>
        <w:rPr>
          <w:noProof/>
          <w:sz w:val="24"/>
        </w:rPr>
        <mc:AlternateContent>
          <mc:Choice Requires="wpg">
            <w:drawing>
              <wp:inline distT="0" distB="0" distL="0" distR="0">
                <wp:extent cx="2714625" cy="1511300"/>
                <wp:effectExtent l="19050" t="19050" r="19050" b="22225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4625" cy="1511300"/>
                          <a:chOff x="0" y="0"/>
                          <a:chExt cx="3490" cy="1947"/>
                        </a:xfrm>
                      </wpg:grpSpPr>
                      <wps:wsp>
                        <wps:cNvPr id="2" name="Picture 6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3490" cy="1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356" y="150"/>
                            <a:ext cx="2667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8"/>
                        <wps:cNvCnPr/>
                        <wps:spPr bwMode="auto">
                          <a:xfrm flipH="1">
                            <a:off x="177" y="150"/>
                            <a:ext cx="179" cy="29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9"/>
                        <wps:cNvCnPr/>
                        <wps:spPr bwMode="auto">
                          <a:xfrm flipH="1">
                            <a:off x="334" y="150"/>
                            <a:ext cx="177" cy="29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10"/>
                        <wps:cNvCnPr/>
                        <wps:spPr bwMode="auto">
                          <a:xfrm>
                            <a:off x="177" y="449"/>
                            <a:ext cx="535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11"/>
                        <wps:cNvCnPr/>
                        <wps:spPr bwMode="auto">
                          <a:xfrm>
                            <a:off x="177" y="449"/>
                            <a:ext cx="0" cy="44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12"/>
                        <wps:cNvCnPr/>
                        <wps:spPr bwMode="auto">
                          <a:xfrm>
                            <a:off x="334" y="449"/>
                            <a:ext cx="0" cy="44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13"/>
                        <wps:cNvCnPr/>
                        <wps:spPr bwMode="auto">
                          <a:xfrm>
                            <a:off x="177" y="898"/>
                            <a:ext cx="179" cy="37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4"/>
                        <wps:cNvCnPr/>
                        <wps:spPr bwMode="auto">
                          <a:xfrm>
                            <a:off x="177" y="898"/>
                            <a:ext cx="445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5"/>
                        <wps:cNvCnPr/>
                        <wps:spPr bwMode="auto">
                          <a:xfrm>
                            <a:off x="334" y="898"/>
                            <a:ext cx="177" cy="37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6"/>
                        <wps:cNvCnPr/>
                        <wps:spPr bwMode="auto">
                          <a:xfrm>
                            <a:off x="712" y="375"/>
                            <a:ext cx="1688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7"/>
                        <wps:cNvCnPr/>
                        <wps:spPr bwMode="auto">
                          <a:xfrm>
                            <a:off x="712" y="375"/>
                            <a:ext cx="0" cy="44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18"/>
                        <wps:cNvCnPr/>
                        <wps:spPr bwMode="auto">
                          <a:xfrm>
                            <a:off x="2400" y="375"/>
                            <a:ext cx="0" cy="44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19"/>
                        <wps:cNvCnPr/>
                        <wps:spPr bwMode="auto">
                          <a:xfrm>
                            <a:off x="712" y="824"/>
                            <a:ext cx="1688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178" y="439"/>
                            <a:ext cx="801" cy="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ahoma" w:cs="宋体"/>
                                  <w:color w:val="000000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34" y="469"/>
                            <a:ext cx="48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956" y="469"/>
                            <a:ext cx="483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9" name="Line 23"/>
                        <wps:cNvCnPr/>
                        <wps:spPr bwMode="auto">
                          <a:xfrm flipH="1">
                            <a:off x="622" y="824"/>
                            <a:ext cx="90" cy="74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24"/>
                        <wps:cNvCnPr/>
                        <wps:spPr bwMode="auto">
                          <a:xfrm flipH="1">
                            <a:off x="2711" y="150"/>
                            <a:ext cx="179" cy="29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25"/>
                        <wps:cNvCnPr/>
                        <wps:spPr bwMode="auto">
                          <a:xfrm flipH="1">
                            <a:off x="2868" y="150"/>
                            <a:ext cx="177" cy="29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26"/>
                        <wps:cNvCnPr/>
                        <wps:spPr bwMode="auto">
                          <a:xfrm>
                            <a:off x="2711" y="449"/>
                            <a:ext cx="0" cy="44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27"/>
                        <wps:cNvCnPr/>
                        <wps:spPr bwMode="auto">
                          <a:xfrm>
                            <a:off x="2868" y="449"/>
                            <a:ext cx="0" cy="44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28"/>
                        <wps:cNvCnPr/>
                        <wps:spPr bwMode="auto">
                          <a:xfrm>
                            <a:off x="2711" y="898"/>
                            <a:ext cx="179" cy="37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29"/>
                        <wps:cNvCnPr/>
                        <wps:spPr bwMode="auto">
                          <a:xfrm>
                            <a:off x="2868" y="898"/>
                            <a:ext cx="177" cy="37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30"/>
                        <wps:cNvCnPr/>
                        <wps:spPr bwMode="auto">
                          <a:xfrm>
                            <a:off x="2443" y="449"/>
                            <a:ext cx="402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Line 31"/>
                        <wps:cNvCnPr/>
                        <wps:spPr bwMode="auto">
                          <a:xfrm>
                            <a:off x="2400" y="824"/>
                            <a:ext cx="90" cy="74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32"/>
                        <wps:cNvCnPr/>
                        <wps:spPr bwMode="auto">
                          <a:xfrm>
                            <a:off x="2490" y="898"/>
                            <a:ext cx="89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33"/>
                        <wps:cNvCnPr/>
                        <wps:spPr bwMode="auto">
                          <a:xfrm>
                            <a:off x="622" y="898"/>
                            <a:ext cx="178" cy="37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Line 34"/>
                        <wps:cNvCnPr/>
                        <wps:spPr bwMode="auto">
                          <a:xfrm>
                            <a:off x="2490" y="898"/>
                            <a:ext cx="178" cy="37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35"/>
                        <wps:cNvCnPr/>
                        <wps:spPr bwMode="auto">
                          <a:xfrm>
                            <a:off x="712" y="861"/>
                            <a:ext cx="1688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36"/>
                        <wps:cNvCnPr/>
                        <wps:spPr bwMode="auto">
                          <a:xfrm>
                            <a:off x="978" y="956"/>
                            <a:ext cx="1245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37"/>
                        <wps:cNvCnPr/>
                        <wps:spPr bwMode="auto">
                          <a:xfrm>
                            <a:off x="978" y="974"/>
                            <a:ext cx="178" cy="29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38"/>
                        <wps:cNvCnPr/>
                        <wps:spPr bwMode="auto">
                          <a:xfrm>
                            <a:off x="2223" y="974"/>
                            <a:ext cx="177" cy="29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423" y="936"/>
                            <a:ext cx="481" cy="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38" y="918"/>
                            <a:ext cx="48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180" y="898"/>
                            <a:ext cx="481" cy="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82" y="487"/>
                            <a:ext cx="48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39" name="Line 43"/>
                        <wps:cNvCnPr/>
                        <wps:spPr bwMode="auto">
                          <a:xfrm>
                            <a:off x="2490" y="898"/>
                            <a:ext cx="302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320" y="487"/>
                            <a:ext cx="48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342" y="88"/>
                            <a:ext cx="482" cy="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E4A8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6672D" w:rsidRPr="0006672D" w:rsidRDefault="0006672D" w:rsidP="0006672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06672D">
                                <w:rPr>
                                  <w:rFonts w:ascii="Tahoma" w:cs="宋体" w:hint="eastAsia"/>
                                  <w:color w:val="000000"/>
                                  <w:sz w:val="24"/>
                                  <w:lang w:val="zh-CN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42" name="Line 46"/>
                        <wps:cNvCnPr/>
                        <wps:spPr bwMode="auto">
                          <a:xfrm>
                            <a:off x="334" y="1273"/>
                            <a:ext cx="2756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Line 47"/>
                        <wps:cNvCnPr/>
                        <wps:spPr bwMode="auto">
                          <a:xfrm>
                            <a:off x="356" y="1273"/>
                            <a:ext cx="445" cy="22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/>
                        <wps:spPr bwMode="auto">
                          <a:xfrm>
                            <a:off x="3045" y="1273"/>
                            <a:ext cx="445" cy="22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801" y="1498"/>
                            <a:ext cx="2667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800" y="1498"/>
                            <a:ext cx="0" cy="15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Line 51"/>
                        <wps:cNvCnPr/>
                        <wps:spPr bwMode="auto">
                          <a:xfrm>
                            <a:off x="3468" y="1498"/>
                            <a:ext cx="0" cy="15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" name="Line 52"/>
                        <wps:cNvCnPr/>
                        <wps:spPr bwMode="auto">
                          <a:xfrm>
                            <a:off x="800" y="1648"/>
                            <a:ext cx="2668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Line 53"/>
                        <wps:cNvCnPr/>
                        <wps:spPr bwMode="auto">
                          <a:xfrm flipH="1" flipV="1">
                            <a:off x="356" y="1423"/>
                            <a:ext cx="444" cy="22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Line 54"/>
                        <wps:cNvCnPr/>
                        <wps:spPr bwMode="auto">
                          <a:xfrm>
                            <a:off x="445" y="1498"/>
                            <a:ext cx="0" cy="44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55"/>
                        <wps:cNvCnPr/>
                        <wps:spPr bwMode="auto">
                          <a:xfrm>
                            <a:off x="3201" y="1648"/>
                            <a:ext cx="0" cy="299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56"/>
                        <wps:cNvCnPr/>
                        <wps:spPr bwMode="auto">
                          <a:xfrm>
                            <a:off x="445" y="1947"/>
                            <a:ext cx="2756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57"/>
                        <wps:cNvCnPr/>
                        <wps:spPr bwMode="auto">
                          <a:xfrm flipH="1" flipV="1">
                            <a:off x="89" y="1722"/>
                            <a:ext cx="356" cy="225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58"/>
                        <wps:cNvCnPr/>
                        <wps:spPr bwMode="auto">
                          <a:xfrm>
                            <a:off x="445" y="1872"/>
                            <a:ext cx="2756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59"/>
                        <wps:cNvCnPr/>
                        <wps:spPr bwMode="auto">
                          <a:xfrm>
                            <a:off x="445" y="1797"/>
                            <a:ext cx="2756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60"/>
                        <wps:cNvCnPr/>
                        <wps:spPr bwMode="auto">
                          <a:xfrm>
                            <a:off x="445" y="1722"/>
                            <a:ext cx="2756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61"/>
                        <wps:cNvCnPr/>
                        <wps:spPr bwMode="auto">
                          <a:xfrm>
                            <a:off x="445" y="1648"/>
                            <a:ext cx="2756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62"/>
                        <wps:cNvCnPr/>
                        <wps:spPr bwMode="auto">
                          <a:xfrm flipH="1" flipV="1">
                            <a:off x="0" y="0"/>
                            <a:ext cx="356" cy="15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63"/>
                        <wps:cNvCnPr/>
                        <wps:spPr bwMode="auto">
                          <a:xfrm flipH="1" flipV="1">
                            <a:off x="2676" y="0"/>
                            <a:ext cx="355" cy="15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1C1C1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" o:spid="_x0000_s1026" style="width:213.75pt;height:119pt;mso-position-horizontal-relative:char;mso-position-vertical-relative:line" coordsize="3490,1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">
                <v:rect id="Picture 6" o:spid="_x0000_s1027" style="position:absolute;width:3490;height:1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<o:lock v:ext="edit" aspectratio="t" text="t"/>
                </v:rect>
                <v:line id="Line 7" o:spid="_x0000_s1028" style="position:absolute;visibility:visible;mso-wrap-style:square" from="356,150" to="3023,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7vI8UAAADaAAAADwAAAGRycy9kb3ducmV2LnhtbESP3WrCQBSE7wu+w3IK3jUbFaSkrtIq&#10;/lEEq0Lx7pA9JtHs2ZBdY3x7t1DwcpiZb5jRpDWlaKh2hWUFvSgGQZxaXXCm4LCfv72DcB5ZY2mZ&#10;FNzJwWTceRlhou2Nf6jZ+UwECLsEFeTeV4mULs3JoItsRRy8k60N+iDrTOoabwFuStmP46E0WHBY&#10;yLGiaU7pZXc1Cobb3uranI/zk9ncF98zvzx+rX+V6r62nx8gPLX+Gf5vr7SCAfxdCTdAj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t7vI8UAAADaAAAADwAAAAAAAAAA&#10;AAAAAAChAgAAZHJzL2Rvd25yZXYueG1sUEsFBgAAAAAEAAQA+QAAAJMDAAAAAA==&#10;" strokeweight="2.25pt">
                  <v:shadow color="#1c1c1c"/>
                </v:line>
                <v:line id="Line 8" o:spid="_x0000_s1029" style="position:absolute;flip:x;visibility:visible;mso-wrap-style:square" from="177,150" to="356,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DTDsAAAADaAAAADwAAAGRycy9kb3ducmV2LnhtbESPQYvCMBSE7wv+h/AEb2uqiCzVKCIU&#10;xJutiMdH82yrzUtpYq3+eiMIexxm5htmue5NLTpqXWVZwWQcgSDOra64UHDMkt8/EM4ja6wtk4In&#10;OVivBj9LjLV98IG61BciQNjFqKD0vomldHlJBt3YNsTBu9jWoA+yLaRu8RHgppbTKJpLgxWHhRIb&#10;2paU39K7UcD7c647eUiyNEtO++n5Wl92L6VGw36zAOGp9//hb3unFczgcyXc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nQ0w7AAAAA2gAAAA8AAAAAAAAAAAAAAAAA&#10;oQIAAGRycy9kb3ducmV2LnhtbFBLBQYAAAAABAAEAPkAAACOAwAAAAA=&#10;" strokeweight="2.25pt">
                  <v:shadow color="#1c1c1c"/>
                </v:line>
                <v:line id="Line 9" o:spid="_x0000_s1030" style="position:absolute;flip:x;visibility:visible;mso-wrap-style:square" from="334,150" to="511,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x2lcAAAADaAAAADwAAAGRycy9kb3ducmV2LnhtbESPQYvCMBSE7wv+h/AEb2uqoCzVKCIU&#10;xJutiMdH82yrzUtpYq3+eiMIexxm5htmue5NLTpqXWVZwWQcgSDOra64UHDMkt8/EM4ja6wtk4In&#10;OVivBj9LjLV98IG61BciQNjFqKD0vomldHlJBt3YNsTBu9jWoA+yLaRu8RHgppbTKJpLgxWHhRIb&#10;2paU39K7UcD7c647eUiyNEtO++n5Wl92L6VGw36zAOGp9//hb3unFczgcyXc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acdpXAAAAA2gAAAA8AAAAAAAAAAAAAAAAA&#10;oQIAAGRycy9kb3ducmV2LnhtbFBLBQYAAAAABAAEAPkAAACOAwAAAAA=&#10;" strokeweight="2.25pt">
                  <v:shadow color="#1c1c1c"/>
                </v:line>
                <v:line id="Line 10" o:spid="_x0000_s1031" style="position:absolute;visibility:visible;mso-wrap-style:square" from="177,449" to="712,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lMu8UAAADaAAAADwAAAGRycy9kb3ducmV2LnhtbESPQWvCQBSE74L/YXmCt2ZjD6FEV2mV&#10;VEsptFoouT2yzySafRuya4z/vlsoeBxmvhlmsRpMI3rqXG1ZwSyKQRAXVtdcKvg+ZA9PIJxH1thY&#10;JgU3crBajkcLTLW98hf1e1+KUMIuRQWV920qpSsqMugi2xIH72g7gz7IrpS6w2soN418jONEGqw5&#10;LFTY0rqi4ry/GAXJ52x36U95djQft9f3jd/mL28/Sk0nw/MchKfB38P/9E4HDv6uhBs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lMu8UAAADaAAAADwAAAAAAAAAA&#10;AAAAAAChAgAAZHJzL2Rvd25yZXYueG1sUEsFBgAAAAAEAAQA+QAAAJMDAAAAAA==&#10;" strokeweight="2.25pt">
                  <v:shadow color="#1c1c1c"/>
                </v:line>
                <v:line id="Line 11" o:spid="_x0000_s1032" style="position:absolute;visibility:visible;mso-wrap-style:square" from="177,449" to="177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XpIMUAAADaAAAADwAAAGRycy9kb3ducmV2LnhtbESPT2vCQBTE74LfYXmCN93Ygy3RVbRF&#10;axHBfyDeHtlnEpt9G7JrjN++KxQ8DjPzG2Y8bUwhaqpcblnBoB+BIE6szjlVcDwseh8gnEfWWFgm&#10;BQ9yMJ20W2OMtb3zjuq9T0WAsItRQeZ9GUvpkowMur4tiYN3sZVBH2SVSl3hPcBNId+iaCgN5hwW&#10;MizpM6Pkd38zCobbwepWX8+Li9k8lusv/32e/5yU6naa2QiEp8a/wv/tlVbwDs8r4QbIy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XpIMUAAADaAAAADwAAAAAAAAAA&#10;AAAAAAChAgAAZHJzL2Rvd25yZXYueG1sUEsFBgAAAAAEAAQA+QAAAJMDAAAAAA==&#10;" strokeweight="2.25pt">
                  <v:shadow color="#1c1c1c"/>
                </v:line>
                <v:line id="Line 12" o:spid="_x0000_s1033" style="position:absolute;visibility:visible;mso-wrap-style:square" from="334,449" to="334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p9UsMAAADaAAAADwAAAGRycy9kb3ducmV2LnhtbERPTWvCQBC9F/wPywi9mU16EEmzSmuJ&#10;WqRg00LxNmTHJDU7G7JrjP++exB6fLzvbDWaVgzUu8aygiSKQRCXVjdcKfj+ymcLEM4ja2wtk4Ib&#10;OVgtJw8Zptpe+ZOGwlcihLBLUUHtfZdK6cqaDLrIdsSBO9neoA+wr6Tu8RrCTSuf4nguDTYcGmrs&#10;aF1TeS4uRsH8kOwuw+8xP5mP22b/5rfH1/cfpR6n48szCE+j/xff3TutIGwNV8IN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6fVLDAAAA2gAAAA8AAAAAAAAAAAAA&#10;AAAAoQIAAGRycy9kb3ducmV2LnhtbFBLBQYAAAAABAAEAPkAAACRAwAAAAA=&#10;" strokeweight="2.25pt">
                  <v:shadow color="#1c1c1c"/>
                </v:line>
                <v:line id="Line 13" o:spid="_x0000_s1034" style="position:absolute;visibility:visible;mso-wrap-style:square" from="177,898" to="356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bYycUAAADaAAAADwAAAGRycy9kb3ducmV2LnhtbESPT2vCQBTE74LfYXmCN93Yg7TRVbRF&#10;axHBfyDeHtlnEpt9G7JrjN++KxQ8DjPzG2Y8bUwhaqpcblnBoB+BIE6szjlVcDwseu8gnEfWWFgm&#10;BQ9yMJ20W2OMtb3zjuq9T0WAsItRQeZ9GUvpkowMur4tiYN3sZVBH2SVSl3hPcBNId+iaCgN5hwW&#10;MizpM6Pkd38zCobbwepWX8+Li9k8lusv/32e/5yU6naa2QiEp8a/wv/tlVbwAc8r4QbIy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bYycUAAADaAAAADwAAAAAAAAAA&#10;AAAAAAChAgAAZHJzL2Rvd25yZXYueG1sUEsFBgAAAAAEAAQA+QAAAJMDAAAAAA==&#10;" strokeweight="2.25pt">
                  <v:shadow color="#1c1c1c"/>
                </v:line>
                <v:line id="Line 14" o:spid="_x0000_s1035" style="position:absolute;visibility:visible;mso-wrap-style:square" from="177,898" to="622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75VcYAAADbAAAADwAAAGRycy9kb3ducmV2LnhtbESPQWvCQBCF74L/YRmht7qxBympq1iL&#10;raUIVgXxNmTHJDU7G7JrjP/eORS8zfDevPfNZNa5SrXUhNKzgdEwAUWceVtybmC/Wz6/ggoR2WLl&#10;mQzcKMBs2u9NMLX+yr/UbmOuJIRDigaKGOtU65AV5DAMfU0s2sk3DqOsTa5tg1cJd5V+SZKxdliy&#10;NBRY06Kg7Ly9OAPjzWh1af+Oy5Nb3z5/PuLX8f37YMzToJu/gYrUxYf5/3plBV/o5RcZQE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e+VXGAAAA2wAAAA8AAAAAAAAA&#10;AAAAAAAAoQIAAGRycy9kb3ducmV2LnhtbFBLBQYAAAAABAAEAPkAAACUAwAAAAA=&#10;" strokeweight="2.25pt">
                  <v:shadow color="#1c1c1c"/>
                </v:line>
                <v:line id="Line 15" o:spid="_x0000_s1036" style="position:absolute;visibility:visible;mso-wrap-style:square" from="334,898" to="511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czsQAAADbAAAADwAAAGRycy9kb3ducmV2LnhtbERPTWvCQBC9F/oflil40016EEndiLZY&#10;FRHatFByG7JjkjY7G7JrjP/eFYTe5vE+Z74YTCN66lxtWUE8iUAQF1bXXCr4/lqPZyCcR9bYWCYF&#10;F3KwSB8f5phoe+ZP6jNfihDCLkEFlfdtIqUrKjLoJrYlDtzRdgZ9gF0pdYfnEG4a+RxFU2mw5tBQ&#10;YUuvFRV/2ckomH7E21P/m6+P5nB537/5Tb7a/Sg1ehqWLyA8Df5ffHdvdZgfw+2XcIBM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0lzOxAAAANsAAAAPAAAAAAAAAAAA&#10;AAAAAKECAABkcnMvZG93bnJldi54bWxQSwUGAAAAAAQABAD5AAAAkgMAAAAA&#10;" strokeweight="2.25pt">
                  <v:shadow color="#1c1c1c"/>
                </v:line>
                <v:line id="Line 16" o:spid="_x0000_s1037" style="position:absolute;visibility:visible;mso-wrap-style:square" from="712,375" to="2400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DCucIAAADbAAAADwAAAGRycy9kb3ducmV2LnhtbERPTYvCMBC9C/sfwgjeNNWDSDWK6+Kq&#10;iKDugngbmrHtbjMpTaz13xtB8DaP9zmTWWMKUVPlcssK+r0IBHFidc6pgt+fZXcEwnlkjYVlUnAn&#10;B7PpR2uCsbY3PlB99KkIIexiVJB5X8ZSuiQjg65nS+LAXWxl0AdYpVJXeAvhppCDKBpKgzmHhgxL&#10;WmSU/B+vRsFw319f67/z8mJ29+/tl1+dPzcnpTrtZj4G4anxb/HLvdZh/gCev4QD5P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DCucIAAADbAAAADwAAAAAAAAAAAAAA&#10;AAChAgAAZHJzL2Rvd25yZXYueG1sUEsFBgAAAAAEAAQA+QAAAJADAAAAAA==&#10;" strokeweight="2.25pt">
                  <v:shadow color="#1c1c1c"/>
                </v:line>
                <v:line id="Line 17" o:spid="_x0000_s1038" style="position:absolute;visibility:visible;mso-wrap-style:square" from="712,375" to="712,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xnIsMAAADbAAAADwAAAGRycy9kb3ducmV2LnhtbERP22rCQBB9L/gPyxR8azYqSEldpVW8&#10;UQSrQvFtyI5JNDsbsmuMf+8WCr7N4VxnNGlNKRqqXWFZQS+KQRCnVhecKTjs52/vIJxH1lhaJgV3&#10;cjAZd15GmGh74x9qdj4TIYRdggpy76tESpfmZNBFtiIO3MnWBn2AdSZ1jbcQbkrZj+OhNFhwaMix&#10;omlO6WV3NQqG297q2pyP85PZ3BffM788fq1/leq+tp8fIDy1/in+d690mD+Av1/CAX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MZyLDAAAA2wAAAA8AAAAAAAAAAAAA&#10;AAAAoQIAAGRycy9kb3ducmV2LnhtbFBLBQYAAAAABAAEAPkAAACRAwAAAAA=&#10;" strokeweight="2.25pt">
                  <v:shadow color="#1c1c1c"/>
                </v:line>
                <v:line id="Line 18" o:spid="_x0000_s1039" style="position:absolute;visibility:visible;mso-wrap-style:square" from="2400,375" to="2400,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X/VsMAAADbAAAADwAAAGRycy9kb3ducmV2LnhtbERP22rCQBB9L/gPyxR8azaKSEldpVW8&#10;UQSrQvFtyI5JNDsbsmuMf+8WCr7N4VxnNGlNKRqqXWFZQS+KQRCnVhecKTjs52/vIJxH1lhaJgV3&#10;cjAZd15GmGh74x9qdj4TIYRdggpy76tESpfmZNBFtiIO3MnWBn2AdSZ1jbcQbkrZj+OhNFhwaMix&#10;omlO6WV3NQqG297q2pyP85PZ3BffM788fq1/leq+tp8fIDy1/in+d690mD+Av1/CAX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l/1bDAAAA2wAAAA8AAAAAAAAAAAAA&#10;AAAAoQIAAGRycy9kb3ducmV2LnhtbFBLBQYAAAAABAAEAPkAAACRAwAAAAA=&#10;" strokeweight="2.25pt">
                  <v:shadow color="#1c1c1c"/>
                </v:line>
                <v:line id="Line 19" o:spid="_x0000_s1040" style="position:absolute;visibility:visible;mso-wrap-style:square" from="712,824" to="2400,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lazcMAAADbAAAADwAAAGRycy9kb3ducmV2LnhtbERP22rCQBB9L/gPyxR8azYKSkldpVW8&#10;UQSrQvFtyI5JNDsbsmuMf+8WCr7N4VxnNGlNKRqqXWFZQS+KQRCnVhecKTjs52/vIJxH1lhaJgV3&#10;cjAZd15GmGh74x9qdj4TIYRdggpy76tESpfmZNBFtiIO3MnWBn2AdSZ1jbcQbkrZj+OhNFhwaMix&#10;omlO6WV3NQqG297q2pyP85PZ3BffM788fq1/leq+tp8fIDy1/in+d690mD+Av1/CAX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pWs3DAAAA2wAAAA8AAAAAAAAAAAAA&#10;AAAAoQIAAGRycy9kb3ducmV2LnhtbFBLBQYAAAAABAAEAPkAAACRAwAAAAA=&#10;" strokeweight="2.25pt">
                  <v:shadow color="#1c1c1c"/>
                </v:line>
                <v:rect id="Rectangle 20" o:spid="_x0000_s1041" style="position:absolute;left:1178;top:439;width:801;height:3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mt1b4A&#10;AADbAAAADwAAAGRycy9kb3ducmV2LnhtbERPS4vCMBC+C/sfwgjeNHUPRapRRBD2ICy+wOPQzCZl&#10;m0lJou3++40geJuP7zmrzeBa8aAQG88K5rMCBHHtdcNGweW8ny5AxISssfVMCv4owmb9MVphpX3P&#10;R3qckhE5hGOFCmxKXSVlrC05jDPfEWfuxweHKcNgpA7Y53DXys+iKKXDhnODxY52lurf090pMIcb&#10;RZOa77A799HeStfi1Sk1GQ/bJYhEQ3qLX+4vneeX8PwlHyD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fprdW+AAAA2wAAAA8AAAAAAAAAAAAAAAAAmAIAAGRycy9kb3ducmV2&#10;LnhtbFBLBQYAAAAABAAEAPUAAACDAwAAAAA=&#10;" strokeweight="2.25pt">
                  <v:shadow color="#1c1c1c"/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ahoma" w:cs="宋体"/>
                            <w:color w:val="000000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①</w:t>
                        </w:r>
                      </w:p>
                    </w:txbxContent>
                  </v:textbox>
                </v:rect>
                <v:rect id="Rectangle 21" o:spid="_x0000_s1042" style="position:absolute;left:734;top:469;width:48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Lub4A&#10;AADbAAAADwAAAGRycy9kb3ducmV2LnhtbERPzYrCMBC+C/sOYRa8abrCaqlNxRUE0ZPaBxiasS02&#10;k5JE7fr0RljY23x8v5OvBtOJOznfWlbwNU1AEFdWt1wrKM/bSQrCB2SNnWVS8EseVsXHKMdM2wcf&#10;6X4KtYgh7DNU0ITQZ1L6qiGDfmp74shdrDMYInS11A4fMdx0cpYkc2mw5djQYE+bhqrr6WYUpBdT&#10;0/e87M1u7w4kqXz+6ESp8eewXoIINIR/8Z97p+P8Bbx/iQfI4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kwy7m+AAAA2wAAAA8AAAAAAAAAAAAAAAAAmAIAAGRycy9kb3ducmV2&#10;LnhtbFBLBQYAAAAABAAEAPUAAACDAwAAAAA=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②</w:t>
                        </w:r>
                      </w:p>
                    </w:txbxContent>
                  </v:textbox>
                </v:rect>
                <v:rect id="Rectangle 22" o:spid="_x0000_s1043" style="position:absolute;left:1956;top:469;width:483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9fy8IA&#10;AADbAAAADwAAAGRycy9kb3ducmV2LnhtbESPQWvDMAyF74P9B6PBbouzwUJJ65Z2UAjbaV1+gIjV&#10;JDSWg+0m2X79dCj0JvGe3vu02S1uUBOF2Hs28JrloIgbb3tuDdQ/x5cVqJiQLQ6eycAvRdhtHx82&#10;WFo/8zdNp9QqCeFYooEupbHUOjYdOYyZH4lFO/vgMMkaWm0DzhLuBv2W54V22LM0dDjSR0fN5XR1&#10;BlZn19J7UY+u+gxfpKn+O9jcmOenZb8GlWhJd/PturKCL7Dyiwy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r1/LwgAAANsAAAAPAAAAAAAAAAAAAAAAAJgCAABkcnMvZG93&#10;bnJldi54bWxQSwUGAAAAAAQABAD1AAAAhwMAAAAA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②</w:t>
                        </w:r>
                      </w:p>
                    </w:txbxContent>
                  </v:textbox>
                </v:rect>
                <v:line id="Line 23" o:spid="_x0000_s1044" style="position:absolute;flip:x;visibility:visible;mso-wrap-style:square" from="622,824" to="712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lgi8AAAADbAAAADwAAAGRycy9kb3ducmV2LnhtbERPTYvCMBC9C/sfwix403Q9iFbTsiwU&#10;xJutiMehGdvuNpPSZGv11xtB8DaP9znbdDStGKh3jWUFX/MIBHFpdcOVgmORzVYgnEfW2FomBTdy&#10;kCYfky3G2l75QEPuKxFC2MWooPa+i6V0ZU0G3dx2xIG72N6gD7CvpO7xGsJNKxdRtJQGGw4NNXb0&#10;U1P5l/8bBbw/l3qQh6zIi+y0X5x/28vurtT0c/zegPA0+rf45d7pMH8Nz1/CATJ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pYIvAAAAA2wAAAA8AAAAAAAAAAAAAAAAA&#10;oQIAAGRycy9kb3ducmV2LnhtbFBLBQYAAAAABAAEAPkAAACOAwAAAAA=&#10;" strokeweight="2.25pt">
                  <v:shadow color="#1c1c1c"/>
                </v:line>
                <v:line id="Line 24" o:spid="_x0000_s1045" style="position:absolute;flip:x;visibility:visible;mso-wrap-style:square" from="2711,150" to="2890,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8Dq78AAADbAAAADwAAAGRycy9kb3ducmV2LnhtbERPTYvCMBC9C/sfwgh7s6k9LFJNy7JQ&#10;EG+2Ih6HZmy720xKk63VX28OgsfH+97ls+nFRKPrLCtYRzEI4trqjhsFp6pYbUA4j6yxt0wK7uQg&#10;zz4WO0y1vfGRptI3IoSwS1FB6/2QSunqlgy6yA7Egbva0aAPcGykHvEWwk0vkzj+kgY7Dg0tDvTT&#10;Uv1X/hsFfLjUepLHoiqr4nxILr/9df9Q6nM5f29BeJr9W/xy77WCJKwPX8IPkNk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r8Dq78AAADbAAAADwAAAAAAAAAAAAAAAACh&#10;AgAAZHJzL2Rvd25yZXYueG1sUEsFBgAAAAAEAAQA+QAAAI0DAAAAAA==&#10;" strokeweight="2.25pt">
                  <v:shadow color="#1c1c1c"/>
                </v:line>
                <v:line id="Line 25" o:spid="_x0000_s1046" style="position:absolute;flip:x;visibility:visible;mso-wrap-style:square" from="2868,150" to="3045,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OmMMMAAADbAAAADwAAAGRycy9kb3ducmV2LnhtbESPzWrDMBCE74W+g9hCb40cH0JxIocQ&#10;MBjfYpeS42KtfxJrZSzFcfL0VaHQ4zAz3zC7/WIGMdPkessK1qsIBHFtdc+tgq8q+/gE4TyyxsEy&#10;KXiQg336+rLDRNs7n2gufSsChF2CCjrvx0RKV3dk0K3sSBy8xk4GfZBTK/WE9wA3g4yjaCMN9hwW&#10;Ohzp2FF9LW9GARfnWs/ylFVllX0X8fkyNPlTqfe35bAF4Wnx/+G/dq4VxGv4/RJ+gE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zpjDDAAAA2wAAAA8AAAAAAAAAAAAA&#10;AAAAoQIAAGRycy9kb3ducmV2LnhtbFBLBQYAAAAABAAEAPkAAACRAwAAAAA=&#10;" strokeweight="2.25pt">
                  <v:shadow color="#1c1c1c"/>
                </v:line>
                <v:line id="Line 26" o:spid="_x0000_s1047" style="position:absolute;visibility:visible;mso-wrap-style:square" from="2711,449" to="2711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wIBMYAAADbAAAADwAAAGRycy9kb3ducmV2LnhtbESPT2vCQBTE70K/w/IKvenGHKSkrqGt&#10;aC0i2LRQvD2yL3/a7NuQXWP89q4geBxm5jfMPB1MI3rqXG1ZwXQSgSDOra65VPDzvRo/g3AeWWNj&#10;mRScyUG6eBjNMdH2xF/UZ74UAcIuQQWV920ipcsrMugmtiUOXmE7gz7IrpS6w1OAm0bGUTSTBmsO&#10;CxW29F5R/p8djYLZfro59n+HVWF25/V26T8Ob5+/Sj09Dq8vIDwN/h6+tTdaQRzD9Uv4AXJ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sCATGAAAA2wAAAA8AAAAAAAAA&#10;AAAAAAAAoQIAAGRycy9kb3ducmV2LnhtbFBLBQYAAAAABAAEAPkAAACUAwAAAAA=&#10;" strokeweight="2.25pt">
                  <v:shadow color="#1c1c1c"/>
                </v:line>
                <v:line id="Line 27" o:spid="_x0000_s1048" style="position:absolute;visibility:visible;mso-wrap-style:square" from="2868,449" to="2868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tn8YAAADbAAAADwAAAGRycy9kb3ducmV2LnhtbESPQWvCQBSE70L/w/IKvZmNFkRSN9Iq&#10;tkoRWitIbo/sM0mbfRuya4z/3i0IHoeZ+YaZzXtTi45aV1lWMIpiEMS51RUXCvY/q+EUhPPIGmvL&#10;pOBCDubpw2CGibZn/qZu5wsRIOwSVFB63yRSurwkgy6yDXHwjrY16INsC6lbPAe4qeU4jifSYMVh&#10;ocSGFiXlf7uTUTD5Gq1P3W+2Oprt5f1z6T+yt81BqafH/vUFhKfe38O39lorGD/D/5fwA2R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grZ/GAAAA2wAAAA8AAAAAAAAA&#10;AAAAAAAAoQIAAGRycy9kb3ducmV2LnhtbFBLBQYAAAAABAAEAPkAAACUAwAAAAA=&#10;" strokeweight="2.25pt">
                  <v:shadow color="#1c1c1c"/>
                </v:line>
                <v:line id="Line 28" o:spid="_x0000_s1049" style="position:absolute;visibility:visible;mso-wrap-style:square" from="2711,898" to="2890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k168YAAADbAAAADwAAAGRycy9kb3ducmV2LnhtbESPQWvCQBSE70L/w/IKvZmNUkRSN9Iq&#10;tkoRWitIbo/sM0mbfRuya4z/3i0IHoeZ+YaZzXtTi45aV1lWMIpiEMS51RUXCvY/q+EUhPPIGmvL&#10;pOBCDubpw2CGibZn/qZu5wsRIOwSVFB63yRSurwkgy6yDXHwjrY16INsC6lbPAe4qeU4jifSYMVh&#10;ocSGFiXlf7uTUTD5Gq1P3W+2Oprt5f1z6T+yt81BqafH/vUFhKfe38O39lorGD/D/5fwA2R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zJNevGAAAA2wAAAA8AAAAAAAAA&#10;AAAAAAAAoQIAAGRycy9kb3ducmV2LnhtbFBLBQYAAAAABAAEAPkAAACUAwAAAAA=&#10;" strokeweight="2.25pt">
                  <v:shadow color="#1c1c1c"/>
                </v:line>
                <v:line id="Line 29" o:spid="_x0000_s1050" style="position:absolute;visibility:visible;mso-wrap-style:square" from="2868,898" to="3045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WQcMYAAADbAAAADwAAAGRycy9kb3ducmV2LnhtbESPQWvCQBSE70L/w/IKvZmNQkVSN9Iq&#10;tkoRWitIbo/sM0mbfRuya4z/3i0IHoeZ+YaZzXtTi45aV1lWMIpiEMS51RUXCvY/q+EUhPPIGmvL&#10;pOBCDubpw2CGibZn/qZu5wsRIOwSVFB63yRSurwkgy6yDXHwjrY16INsC6lbPAe4qeU4jifSYMVh&#10;ocSGFiXlf7uTUTD5Gq1P3W+2Oprt5f1z6T+yt81BqafH/vUFhKfe38O39lorGD/D/5fwA2R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FkHDGAAAA2wAAAA8AAAAAAAAA&#10;AAAAAAAAoQIAAGRycy9kb3ducmV2LnhtbFBLBQYAAAAABAAEAPkAAACUAwAAAAA=&#10;" strokeweight="2.25pt">
                  <v:shadow color="#1c1c1c"/>
                </v:line>
                <v:line id="Line 30" o:spid="_x0000_s1051" style="position:absolute;visibility:visible;mso-wrap-style:square" from="2443,449" to="2845,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cOB8YAAADbAAAADwAAAGRycy9kb3ducmV2LnhtbESPT2vCQBTE70K/w/IKvelGD6GkrqGt&#10;aC0i2LRQvD2yL3/a7NuQXWP89q4geBxm5jfMPB1MI3rqXG1ZwXQSgSDOra65VPDzvRo/g3AeWWNj&#10;mRScyUG6eBjNMdH2xF/UZ74UAcIuQQWV920ipcsrMugmtiUOXmE7gz7IrpS6w1OAm0bOoiiWBmsO&#10;CxW29F5R/p8djYJ4P90c+7/DqjC783q79B+Ht89fpZ4eh9cXEJ4Gfw/f2hutYBbD9Uv4AXJ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XDgfGAAAA2wAAAA8AAAAAAAAA&#10;AAAAAAAAoQIAAGRycy9kb3ducmV2LnhtbFBLBQYAAAAABAAEAPkAAACUAwAAAAA=&#10;" strokeweight="2.25pt">
                  <v:shadow color="#1c1c1c"/>
                </v:line>
                <v:line id="Line 31" o:spid="_x0000_s1052" style="position:absolute;visibility:visible;mso-wrap-style:square" from="2400,824" to="2490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urnMYAAADbAAAADwAAAGRycy9kb3ducmV2LnhtbESPW2vCQBSE3wX/w3IE38xGH7SkruIF&#10;L6UUWiuIb4fsMYlmz4bsGuO/7xYKfRxm5htmOm9NKRqqXWFZwTCKQRCnVhecKTh+bwYvIJxH1lha&#10;JgVPcjCfdTtTTLR98Bc1B5+JAGGXoILc+yqR0qU5GXSRrYiDd7G1QR9knUld4yPATSlHcTyWBgsO&#10;CzlWtMopvR3uRsH4c7i/N9fz5mI+ntv3td+dl28npfq9dvEKwlPr/8N/7b1WMJrA75fwA+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bq5zGAAAA2wAAAA8AAAAAAAAA&#10;AAAAAAAAoQIAAGRycy9kb3ducmV2LnhtbFBLBQYAAAAABAAEAPkAAACUAwAAAAA=&#10;" strokeweight="2.25pt">
                  <v:shadow color="#1c1c1c"/>
                </v:line>
                <v:line id="Line 32" o:spid="_x0000_s1053" style="position:absolute;visibility:visible;mso-wrap-style:square" from="2490,898" to="2579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Q/7sMAAADbAAAADwAAAGRycy9kb3ducmV2LnhtbERPy2rCQBTdC/2H4Ra6MxNdSIkZpa3Y&#10;WorQxkJxd8lck9TMnZAZ8/h7ZyG4PJx3uh5MLTpqXWVZwSyKQRDnVldcKPg9bKfPIJxH1lhbJgUj&#10;OVivHiYpJtr2/ENd5gsRQtglqKD0vkmkdHlJBl1kG+LAnWxr0AfYFlK32IdwU8t5HC+kwYpDQ4kN&#10;vZWUn7OLUbD4nu0u3f9xezL78f1r4z+Or59/Sj09Di9LEJ4Gfxff3DutYB7Ghi/hB8jV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EP+7DAAAA2wAAAA8AAAAAAAAAAAAA&#10;AAAAoQIAAGRycy9kb3ducmV2LnhtbFBLBQYAAAAABAAEAPkAAACRAwAAAAA=&#10;" strokeweight="2.25pt">
                  <v:shadow color="#1c1c1c"/>
                </v:line>
                <v:line id="Line 33" o:spid="_x0000_s1054" style="position:absolute;visibility:visible;mso-wrap-style:square" from="622,898" to="800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iadcYAAADbAAAADwAAAGRycy9kb3ducmV2LnhtbESPW2vCQBSE3wX/w3IE38xGH8SmruIF&#10;L6UUWiuIb4fsMYlmz4bsGuO/7xYKfRxm5htmOm9NKRqqXWFZwTCKQRCnVhecKTh+bwYTEM4jaywt&#10;k4InOZjPup0pJto++Iuag89EgLBLUEHufZVI6dKcDLrIVsTBu9jaoA+yzqSu8RHgppSjOB5LgwWH&#10;hRwrWuWU3g53o2D8Odzfm+t5czEfz+372u/Oy7eTUv1eu3gF4an1/+G/9l4rGL3A75fwA+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ImnXGAAAA2wAAAA8AAAAAAAAA&#10;AAAAAAAAoQIAAGRycy9kb3ducmV2LnhtbFBLBQYAAAAABAAEAPkAAACUAwAAAAA=&#10;" strokeweight="2.25pt">
                  <v:shadow color="#1c1c1c"/>
                </v:line>
                <v:line id="Line 34" o:spid="_x0000_s1055" style="position:absolute;visibility:visible;mso-wrap-style:square" from="2490,898" to="2668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ulNcMAAADbAAAADwAAAGRycy9kb3ducmV2LnhtbERPy2oCMRTdC/2HcAvuNDMVpIxG6QOr&#10;UgqtCuLuMrnz0MnNkMRx/PtmUejycN7zZW8a0ZHztWUF6TgBQZxbXXOp4LBfjZ5B+ICssbFMCu7k&#10;Ybl4GMwx0/bGP9TtQiliCPsMFVQhtJmUPq/IoB/bljhyhXUGQ4SulNrhLYabRj4lyVQarDk2VNjS&#10;W0X5ZXc1Cqbf6ebanU+rwnzdPz7fw/r0uj0qNXzsX2YgAvXhX/zn3mgFk7g+fok/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rpTXDAAAA2wAAAA8AAAAAAAAAAAAA&#10;AAAAoQIAAGRycy9kb3ducmV2LnhtbFBLBQYAAAAABAAEAPkAAACRAwAAAAA=&#10;" strokeweight="2.25pt">
                  <v:shadow color="#1c1c1c"/>
                </v:line>
                <v:line id="Line 35" o:spid="_x0000_s1056" style="position:absolute;visibility:visible;mso-wrap-style:square" from="712,861" to="2400,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cArsYAAADbAAAADwAAAGRycy9kb3ducmV2LnhtbESP3WrCQBSE74W+w3IK3ukmClJSN6Gt&#10;+IcIrS0U7w7ZY5I2ezZk1xjf3hUKvRxm5htmnvWmFh21rrKsIB5HIIhzqysuFHx9LkdPIJxH1lhb&#10;JgVXcpClD4M5Jtpe+IO6gy9EgLBLUEHpfZNI6fKSDLqxbYiDd7KtQR9kW0jd4iXATS0nUTSTBisO&#10;CyU29FZS/ns4GwWz93hz7n6Oy5PZX1e7hV8fX7ffSg0f+5dnEJ56/x/+a2+0gmkM9y/hB8j0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AK7GAAAA2wAAAA8AAAAAAAAA&#10;AAAAAAAAoQIAAGRycy9kb3ducmV2LnhtbFBLBQYAAAAABAAEAPkAAACUAwAAAAA=&#10;" strokeweight="2.25pt">
                  <v:shadow color="#1c1c1c"/>
                </v:line>
                <v:line id="Line 36" o:spid="_x0000_s1057" style="position:absolute;visibility:visible;mso-wrap-style:square" from="978,956" to="2223,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We2cYAAADbAAAADwAAAGRycy9kb3ducmV2LnhtbESPQWvCQBSE70L/w/IKvZmNFkRSN9Iq&#10;tkoRWitIbo/sM0mbfRuya4z/3i0IHoeZ+YaZzXtTi45aV1lWMIpiEMS51RUXCvY/q+EUhPPIGmvL&#10;pOBCDubpw2CGibZn/qZu5wsRIOwSVFB63yRSurwkgy6yDXHwjrY16INsC6lbPAe4qeU4jifSYMVh&#10;ocSGFiXlf7uTUTD5Gq1P3W+2Oprt5f1z6T+yt81BqafH/vUFhKfe38O39loreB7D/5fwA2R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1ntnGAAAA2wAAAA8AAAAAAAAA&#10;AAAAAAAAoQIAAGRycy9kb3ducmV2LnhtbFBLBQYAAAAABAAEAPkAAACUAwAAAAA=&#10;" strokeweight="2.25pt">
                  <v:shadow color="#1c1c1c"/>
                </v:line>
                <v:line id="Line 37" o:spid="_x0000_s1058" style="position:absolute;visibility:visible;mso-wrap-style:square" from="978,974" to="1156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k7QsYAAADbAAAADwAAAGRycy9kb3ducmV2LnhtbESPQWvCQBSE7wX/w/KE3pqNFURSN6It&#10;tpZSUCtIbo/sM4lm34bsGuO/7xaEHoeZ+YaZzXtTi45aV1lWMIpiEMS51RUXCvY/q6cpCOeRNdaW&#10;ScGNHMzTwcMME22vvKVu5wsRIOwSVFB63yRSurwkgy6yDXHwjrY16INsC6lbvAa4qeVzHE+kwYrD&#10;QokNvZaUn3cXo2CyGa0v3SlbHc337f3rzX9ky8+DUo/DfvECwlPv/8P39lorGI/h70v4ATL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5O0LGAAAA2wAAAA8AAAAAAAAA&#10;AAAAAAAAoQIAAGRycy9kb3ducmV2LnhtbFBLBQYAAAAABAAEAPkAAACUAwAAAAA=&#10;" strokeweight="2.25pt">
                  <v:shadow color="#1c1c1c"/>
                </v:line>
                <v:line id="Line 38" o:spid="_x0000_s1059" style="position:absolute;visibility:visible;mso-wrap-style:square" from="2223,974" to="2400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CjNsYAAADbAAAADwAAAGRycy9kb3ducmV2LnhtbESPW2vCQBSE34X+h+UUfNONWqREV6mK&#10;l1IK3kB8O2SPSWr2bMiuMf57t1Do4zAz3zDjaWMKUVPlcssKet0IBHFidc6pguNh2XkH4TyyxsIy&#10;KXiQg+nkpTXGWNs776je+1QECLsYFWTel7GULsnIoOvakjh4F1sZ9EFWqdQV3gPcFLIfRUNpMOew&#10;kGFJ84yS6/5mFAy3vc2t/jkvL+b7sfpa+PV59nlSqv3afIxAeGr8f/ivvdEKBm/w+yX8ADl5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ozbGAAAA2wAAAA8AAAAAAAAA&#10;AAAAAAAAoQIAAGRycy9kb3ducmV2LnhtbFBLBQYAAAAABAAEAPkAAACUAwAAAAA=&#10;" strokeweight="2.25pt">
                  <v:shadow color="#1c1c1c"/>
                </v:line>
                <v:rect id="Rectangle 39" o:spid="_x0000_s1060" style="position:absolute;left:1423;top:936;width:481;height: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usNb4A&#10;AADbAAAADwAAAGRycy9kb3ducmV2LnhtbESPwcrCMBCE74LvEFbwpqmKItUoKgiiJ7UPsDRrW2w2&#10;JYla/6f/Iwgeh5n5hlmuW1OLJzlfWVYwGiYgiHOrKy4UZNf9YA7CB2SNtWVS8CYP61W3s8RU2xef&#10;6XkJhYgQ9ikqKENoUil9XpJBP7QNcfRu1hkMUbpCaoevCDe1HCfJTBqsOC6U2NCupPx+eRgF85sp&#10;aDrLGnM4uhNJyv62OlGq32s3CxCB2vALf9sHrWAyhc+X+APk6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0brDW+AAAA2wAAAA8AAAAAAAAAAAAAAAAAmAIAAGRycy9kb3ducmV2&#10;LnhtbFBLBQYAAAAABAAEAPUAAACDAwAAAAA=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④</w:t>
                        </w:r>
                      </w:p>
                    </w:txbxContent>
                  </v:textbox>
                </v:rect>
                <v:rect id="Rectangle 40" o:spid="_x0000_s1061" style="position:absolute;left:638;top:918;width:48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yQsEA&#10;AADbAAAADwAAAGRycy9kb3ducmV2LnhtbESP0YrCMBRE3xf8h3AF39ZUxSLVtOiCIO7Taj/g0lzb&#10;YnNTkqxWv94sCPs4zMwZZlMMphM3cr61rGA2TUAQV1a3XCsoz/vPFQgfkDV2lknBgzwU+ehjg5m2&#10;d/6h2ynUIkLYZ6igCaHPpPRVQwb91PbE0btYZzBE6WqpHd4j3HRyniSpNNhyXGiwp6+Gquvp1yhY&#10;XUxNy7TszeHovklS+dzpRKnJeNiuQQQawn/43T5oBYsU/r7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MkLBAAAA2wAAAA8AAAAAAAAAAAAAAAAAmAIAAGRycy9kb3du&#10;cmV2LnhtbFBLBQYAAAAABAAEAPUAAACGAwAAAAA=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⑤</w:t>
                        </w:r>
                      </w:p>
                    </w:txbxContent>
                  </v:textbox>
                </v:rect>
                <v:rect id="Rectangle 41" o:spid="_x0000_s1062" style="position:absolute;left:2180;top:898;width:481;height: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X2cIA&#10;AADbAAAADwAAAGRycy9kb3ducmV2LnhtbESPwWrDMBBE74X8g9hAb7WclqbBtRzaQsGkpzj+gMXa&#10;2CbWykhq7OTro0Ihx2Fm3jD5djaDOJPzvWUFqyQFQdxY3XOroD58P21A+ICscbBMCi7kYVssHnLM&#10;tJ14T+cqtCJC2GeooAthzKT0TUcGfWJH4ugdrTMYonSt1A6nCDeDfE7TtTTYc1zocKSvjppT9WsU&#10;bI6mpdd1PZpy535IUn391KlSj8v54x1EoDncw//tUit4eYO/L/E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hZfZwgAAANsAAAAPAAAAAAAAAAAAAAAAAJgCAABkcnMvZG93&#10;bnJldi54bWxQSwUGAAAAAAQABAD1AAAAhwMAAAAA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⑤</w:t>
                        </w:r>
                      </w:p>
                    </w:txbxContent>
                  </v:textbox>
                </v:rect>
                <v:rect id="Rectangle 42" o:spid="_x0000_s1063" style="position:absolute;left:282;top:487;width:48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oDq7sA&#10;AADbAAAADwAAAGRycy9kb3ducmV2LnhtbERP3Q7BMBS+l3iH5kjc0SFERgkSiXCFPcDJemyL9XRp&#10;i/H0eiFx+eX7X65bU4snOV9ZVjAaJiCIc6srLhRk1/1gDsIHZI21ZVLwJg/rVbezxFTbF5/peQmF&#10;iCHsU1RQhtCkUvq8JIN+aBviyN2sMxgidIXUDl8x3NRynCQzabDi2FBiQ7uS8vvlYRTMb6ag6Sxr&#10;zOHoTiQp+2x1olS/124WIAK14S/+uQ9awSSOjV/iD5Cr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MaA6u7AAAA2wAAAA8AAAAAAAAAAAAAAAAAmAIAAGRycy9kb3ducmV2Lnht&#10;bFBLBQYAAAAABAAEAPUAAACAAwAAAAA=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⑥</w:t>
                        </w:r>
                      </w:p>
                    </w:txbxContent>
                  </v:textbox>
                </v:rect>
                <v:line id="Line 43" o:spid="_x0000_s1064" style="position:absolute;visibility:visible;mso-wrap-style:square" from="2490,898" to="2792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EMqMYAAADbAAAADwAAAGRycy9kb3ducmV2LnhtbESPW2vCQBSE34X+h+UUfNONCtJGV6mK&#10;l1IK3kB8O2SPSWr2bMiuMf57t1Do4zAz3zDjaWMKUVPlcssKet0IBHFidc6pguNh2XkD4TyyxsIy&#10;KXiQg+nkpTXGWNs776je+1QECLsYFWTel7GULsnIoOvakjh4F1sZ9EFWqdQV3gPcFLIfRUNpMOew&#10;kGFJ84yS6/5mFAy3vc2t/jkvL+b7sfpa+PV59nlSqv3afIxAeGr8f/ivvdEKBu/w+yX8ADl5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RDKjGAAAA2wAAAA8AAAAAAAAA&#10;AAAAAAAAoQIAAGRycy9kb3ducmV2LnhtbFBLBQYAAAAABAAEAPkAAACUAwAAAAA=&#10;" strokeweight="2.25pt">
                  <v:shadow color="#1c1c1c"/>
                </v:line>
                <v:rect id="Rectangle 44" o:spid="_x0000_s1065" style="position:absolute;left:2320;top:487;width:48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p80LsA&#10;AADbAAAADwAAAGRycy9kb3ducmV2LnhtbERP3Q7BMBS+l3iH5kjc0RFERgkSiXCFPcDJemyL9XRp&#10;i/H0eiFx+eX7X65bU4snOV9ZVjAaJiCIc6srLhRk1/1gDsIHZI21ZVLwJg/rVbezxFTbF5/peQmF&#10;iCHsU1RQhtCkUvq8JIN+aBviyN2sMxgidIXUDl8x3NRynCQzabDi2FBiQ7uS8vvlYRTMb6ag6Sxr&#10;zOHoTiQp+2x1olS/124WIAK14S/+uQ9awSSuj1/iD5Cr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VqfNC7AAAA2wAAAA8AAAAAAAAAAAAAAAAAmAIAAGRycy9kb3ducmV2Lnht&#10;bFBLBQYAAAAABAAEAPUAAACAAwAAAAA=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⑥</w:t>
                        </w:r>
                      </w:p>
                    </w:txbxContent>
                  </v:textbox>
                </v:rect>
                <v:rect id="Rectangle 45" o:spid="_x0000_s1066" style="position:absolute;left:1342;top:88;width:482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bZS8AA&#10;AADbAAAADwAAAGRycy9kb3ducmV2LnhtbESP0YrCMBRE3wX/IVxh3zR1UZHaVHRhQfRJ7Qdcmmtb&#10;bG5KktW6X28EwcdhZs4w2bo3rbiR841lBdNJAoK4tLrhSkFx/h0vQfiArLG1TAoe5GGdDwcZptre&#10;+Ui3U6hEhLBPUUEdQpdK6cuaDPqJ7Yijd7HOYIjSVVI7vEe4aeV3kiykwYbjQo0d/dRUXk9/RsHy&#10;YiqaL4rO7PbuQJKK/61OlPoa9ZsViEB9+ITf7Z1WMJvC60v8ATJ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ibZS8AAAADbAAAADwAAAAAAAAAAAAAAAACYAgAAZHJzL2Rvd25y&#10;ZXYueG1sUEsFBgAAAAAEAAQA9QAAAIUDAAAAAA==&#10;" filled="f" fillcolor="#00e4a8" stroked="f">
                  <v:textbox>
                    <w:txbxContent>
                      <w:p w:rsidR="0006672D" w:rsidRPr="0006672D" w:rsidRDefault="0006672D" w:rsidP="0006672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06672D">
                          <w:rPr>
                            <w:rFonts w:ascii="Tahoma" w:cs="宋体" w:hint="eastAsia"/>
                            <w:color w:val="000000"/>
                            <w:sz w:val="24"/>
                            <w:lang w:val="zh-CN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③</w:t>
                        </w:r>
                      </w:p>
                    </w:txbxContent>
                  </v:textbox>
                </v:rect>
                <v:line id="Line 46" o:spid="_x0000_s1067" style="position:absolute;visibility:visible;mso-wrap-style:square" from="334,1273" to="3090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PtpMYAAADbAAAADwAAAGRycy9kb3ducmV2LnhtbESPQWvCQBSE70L/w/IKvZmNUkRSN9Iq&#10;tkoRWitIbo/sM0mbfRuya4z/3i0IHoeZ+YaZzXtTi45aV1lWMIpiEMS51RUXCvY/q+EUhPPIGmvL&#10;pOBCDubpw2CGibZn/qZu5wsRIOwSVFB63yRSurwkgy6yDXHwjrY16INsC6lbPAe4qeU4jifSYMVh&#10;ocSGFiXlf7uTUTD5Gq1P3W+2Oprt5f1z6T+yt81BqafH/vUFhKfe38O39loreB7D/5fwA2R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z7aTGAAAA2wAAAA8AAAAAAAAA&#10;AAAAAAAAoQIAAGRycy9kb3ducmV2LnhtbFBLBQYAAAAABAAEAPkAAACUAwAAAAA=&#10;" strokeweight="2.25pt">
                  <v:shadow color="#1c1c1c"/>
                </v:line>
                <v:line id="Line 47" o:spid="_x0000_s1068" style="position:absolute;visibility:visible;mso-wrap-style:square" from="356,1273" to="801,1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9IP8YAAADbAAAADwAAAGRycy9kb3ducmV2LnhtbESPW2vCQBSE34X+h+UUfNONWqREV6mK&#10;l1IK3kB8O2SPSWr2bMiuMf57t1Do4zAz3zDjaWMKUVPlcssKet0IBHFidc6pguNh2XkH4TyyxsIy&#10;KXiQg+nkpTXGWNs776je+1QECLsYFWTel7GULsnIoOvakjh4F1sZ9EFWqdQV3gPcFLIfRUNpMOew&#10;kGFJ84yS6/5mFAy3vc2t/jkvL+b7sfpa+PV59nlSqv3afIxAeGr8f/ivvdEK3gbw+yX8ADl5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/SD/GAAAA2wAAAA8AAAAAAAAA&#10;AAAAAAAAoQIAAGRycy9kb3ducmV2LnhtbFBLBQYAAAAABAAEAPkAAACUAwAAAAA=&#10;" strokeweight="2.25pt">
                  <v:shadow color="#1c1c1c"/>
                </v:line>
                <v:line id="Line 48" o:spid="_x0000_s1069" style="position:absolute;visibility:visible;mso-wrap-style:square" from="3045,1273" to="3490,1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bQS8YAAADbAAAADwAAAGRycy9kb3ducmV2LnhtbESPQWvCQBSE7wX/w/KE3pqNRURSN6It&#10;tpZSUCtIbo/sM4lm34bsGuO/7xaEHoeZ+YaZzXtTi45aV1lWMIpiEMS51RUXCvY/q6cpCOeRNdaW&#10;ScGNHMzTwcMME22vvKVu5wsRIOwSVFB63yRSurwkgy6yDXHwjrY16INsC6lbvAa4qeVzHE+kwYrD&#10;QokNvZaUn3cXo2CyGa0v3SlbHc337f3rzX9ky8+DUo/DfvECwlPv/8P39lorGI/h70v4ATL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W0EvGAAAA2wAAAA8AAAAAAAAA&#10;AAAAAAAAoQIAAGRycy9kb3ducmV2LnhtbFBLBQYAAAAABAAEAPkAAACUAwAAAAA=&#10;" strokeweight="2.25pt">
                  <v:shadow color="#1c1c1c"/>
                </v:line>
                <v:line id="Line 49" o:spid="_x0000_s1070" style="position:absolute;visibility:visible;mso-wrap-style:square" from="801,1498" to="3468,1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p10MYAAADbAAAADwAAAGRycy9kb3ducmV2LnhtbESPW2vCQBSE34X+h+UUfNONYqVEV6mK&#10;l1IK3kB8O2SPSWr2bMiuMf57t1Do4zAz3zDjaWMKUVPlcssKet0IBHFidc6pguNh2XkH4TyyxsIy&#10;KXiQg+nkpTXGWNs776je+1QECLsYFWTel7GULsnIoOvakjh4F1sZ9EFWqdQV3gPcFLIfRUNpMOew&#10;kGFJ84yS6/5mFAy3vc2t/jkvL+b7sfpa+PV59nlSqv3afIxAeGr8f/ivvdEKBm/w+yX8ADl5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5addDGAAAA2wAAAA8AAAAAAAAA&#10;AAAAAAAAoQIAAGRycy9kb3ducmV2LnhtbFBLBQYAAAAABAAEAPkAAACUAwAAAAA=&#10;" strokeweight="2.25pt">
                  <v:shadow color="#1c1c1c"/>
                </v:line>
                <v:line id="Line 50" o:spid="_x0000_s1071" style="position:absolute;visibility:visible;mso-wrap-style:square" from="800,1498" to="800,1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jrp8YAAADbAAAADwAAAGRycy9kb3ducmV2LnhtbESP3WrCQBSE74W+w3IKvdONRYJEV2kt&#10;WqUI/kHx7pA9JqnZsyG7xvj2bkHwcpiZb5jxtDWlaKh2hWUF/V4Egji1uuBMwWE/7w5BOI+ssbRM&#10;Cm7kYDp56Ywx0fbKW2p2PhMBwi5BBbn3VSKlS3My6Hq2Ig7eydYGfZB1JnWN1wA3pXyPolgaLDgs&#10;5FjRLKf0vLsYBfGmv7w0f8f5yaxvi58v/338XP0q9fbafoxAeGr9M/xoL7WCQQz/X8IPkJ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6I66fGAAAA2wAAAA8AAAAAAAAA&#10;AAAAAAAAoQIAAGRycy9kb3ducmV2LnhtbFBLBQYAAAAABAAEAPkAAACUAwAAAAA=&#10;" strokeweight="2.25pt">
                  <v:shadow color="#1c1c1c"/>
                </v:line>
                <v:line id="Line 51" o:spid="_x0000_s1072" style="position:absolute;visibility:visible;mso-wrap-style:square" from="3468,1498" to="3468,1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ROPMYAAADbAAAADwAAAGRycy9kb3ducmV2LnhtbESPW2vCQBSE34X+h+UUfNONIrZEV6mK&#10;l1IK3kB8O2SPSWr2bMiuMf57t1Do4zAz3zDjaWMKUVPlcssKet0IBHFidc6pguNh2XkH4TyyxsIy&#10;KXiQg+nkpTXGWNs776je+1QECLsYFWTel7GULsnIoOvakjh4F1sZ9EFWqdQV3gPcFLIfRUNpMOew&#10;kGFJ84yS6/5mFAy3vc2t/jkvL+b7sfpa+PV59nlSqv3afIxAeGr8f/ivvdEKBm/w+yX8ADl5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ETjzGAAAA2wAAAA8AAAAAAAAA&#10;AAAAAAAAoQIAAGRycy9kb3ducmV2LnhtbFBLBQYAAAAABAAEAPkAAACUAwAAAAA=&#10;" strokeweight="2.25pt">
                  <v:shadow color="#1c1c1c"/>
                </v:line>
                <v:line id="Line 52" o:spid="_x0000_s1073" style="position:absolute;visibility:visible;mso-wrap-style:square" from="800,1648" to="3468,1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vaTsMAAADbAAAADwAAAGRycy9kb3ducmV2LnhtbERPy2oCMRTdC/2HcAvuNDNFpIxG6QOr&#10;UgqtCuLuMrnz0MnNkMRx/PtmUejycN7zZW8a0ZHztWUF6TgBQZxbXXOp4LBfjZ5B+ICssbFMCu7k&#10;Ybl4GMwx0/bGP9TtQiliCPsMFVQhtJmUPq/IoB/bljhyhXUGQ4SulNrhLYabRj4lyVQarDk2VNjS&#10;W0X5ZXc1Cqbf6ebanU+rwnzdPz7fw/r0uj0qNXzsX2YgAvXhX/zn3mgFkzg2fok/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b2k7DAAAA2wAAAA8AAAAAAAAAAAAA&#10;AAAAoQIAAGRycy9kb3ducmV2LnhtbFBLBQYAAAAABAAEAPkAAACRAwAAAAA=&#10;" strokeweight="2.25pt">
                  <v:shadow color="#1c1c1c"/>
                </v:line>
                <v:line id="Line 53" o:spid="_x0000_s1074" style="position:absolute;flip:x y;visibility:visible;mso-wrap-style:square" from="356,1423" to="800,1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JmM8UAAADbAAAADwAAAGRycy9kb3ducmV2LnhtbESP0WoCMRRE3wX/IdyCb5qtiNitUUqt&#10;IlJpq/2A283t7uLmZk3iuvr1piD0cZiZM8x03ppKNOR8aVnB4yABQZxZXXKu4Hu/7E9A+ICssbJM&#10;Ci7kYT7rdqaYanvmL2p2IRcRwj5FBUUIdSqlzwoy6Ae2Jo7er3UGQ5Qul9rhOcJNJYdJMpYGS44L&#10;Bdb0WlB22J2MAic/3trh9X21Obr158IsF832Z69U76F9eQYRqA3/4Xt7rRWMnuDvS/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JmM8UAAADbAAAADwAAAAAAAAAA&#10;AAAAAAChAgAAZHJzL2Rvd25yZXYueG1sUEsFBgAAAAAEAAQA+QAAAJMDAAAAAA==&#10;" strokeweight="2.25pt">
                  <v:shadow color="#1c1c1c"/>
                </v:line>
                <v:line id="Line 54" o:spid="_x0000_s1075" style="position:absolute;visibility:visible;mso-wrap-style:square" from="445,1498" to="445,1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RAlcMAAADbAAAADwAAAGRycy9kb3ducmV2LnhtbERPy2oCMRTdC/2HcAvuNDMFpYxG6QOr&#10;UgqtCuLuMrnz0MnNkMRx/PtmUejycN7zZW8a0ZHztWUF6TgBQZxbXXOp4LBfjZ5B+ICssbFMCu7k&#10;Ybl4GMwx0/bGP9TtQiliCPsMFVQhtJmUPq/IoB/bljhyhXUGQ4SulNrhLYabRj4lyVQarDk2VNjS&#10;W0X5ZXc1Cqbf6ebanU+rwnzdPz7fw/r0uj0qNXzsX2YgAvXhX/zn3mgFk7g+fok/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0QJXDAAAA2wAAAA8AAAAAAAAAAAAA&#10;AAAAoQIAAGRycy9kb3ducmV2LnhtbFBLBQYAAAAABAAEAPkAAACRAwAAAAA=&#10;" strokeweight="2.25pt">
                  <v:shadow color="#1c1c1c"/>
                </v:line>
                <v:line id="Line 55" o:spid="_x0000_s1076" style="position:absolute;visibility:visible;mso-wrap-style:square" from="3201,1648" to="3201,1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jlDsYAAADbAAAADwAAAGRycy9kb3ducmV2LnhtbESP3WrCQBSE74W+w3IK3ukmglJSN6Gt&#10;+IcIrS0U7w7ZY5I2ezZk1xjf3hUKvRxm5htmnvWmFh21rrKsIB5HIIhzqysuFHx9LkdPIJxH1lhb&#10;JgVXcpClD4M5Jtpe+IO6gy9EgLBLUEHpfZNI6fKSDLqxbYiDd7KtQR9kW0jd4iXATS0nUTSTBisO&#10;CyU29FZS/ns4GwWz93hz7n6Oy5PZX1e7hV8fX7ffSg0f+5dnEJ56/x/+a2+0gmkM9y/hB8j0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45Q7GAAAA2wAAAA8AAAAAAAAA&#10;AAAAAAAAoQIAAGRycy9kb3ducmV2LnhtbFBLBQYAAAAABAAEAPkAAACUAwAAAAA=&#10;" strokeweight="2.25pt">
                  <v:shadow color="#1c1c1c"/>
                </v:line>
                <v:line id="Line 56" o:spid="_x0000_s1077" style="position:absolute;visibility:visible;mso-wrap-style:square" from="445,1947" to="3201,1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p7ecYAAADbAAAADwAAAGRycy9kb3ducmV2LnhtbESPQWvCQBSE70L/w/IKvZmNQkVSN9Iq&#10;tkoRWitIbo/sM0mbfRuya4z/3i0IHoeZ+YaZzXtTi45aV1lWMIpiEMS51RUXCvY/q+EUhPPIGmvL&#10;pOBCDubpw2CGibZn/qZu5wsRIOwSVFB63yRSurwkgy6yDXHwjrY16INsC6lbPAe4qeU4jifSYMVh&#10;ocSGFiXlf7uTUTD5Gq1P3W+2Oprt5f1z6T+yt81BqafH/vUFhKfe38O39loreB7D/5fwA2R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qe3nGAAAA2wAAAA8AAAAAAAAA&#10;AAAAAAAAoQIAAGRycy9kb3ducmV2LnhtbFBLBQYAAAAABAAEAPkAAACUAwAAAAA=&#10;" strokeweight="2.25pt">
                  <v:shadow color="#1c1c1c"/>
                </v:line>
                <v:line id="Line 57" o:spid="_x0000_s1078" style="position:absolute;flip:x y;visibility:visible;mso-wrap-style:square" from="89,1722" to="445,1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HBMUAAADbAAAADwAAAGRycy9kb3ducmV2LnhtbESP0WoCMRRE3wX/IdyCb5qtopStUUqt&#10;IlJpq/2A283t7uLmZk3iuvr1piD0cZiZM8x03ppKNOR8aVnB4yABQZxZXXKu4Hu/7D+B8AFZY2WZ&#10;FFzIw3zW7Uwx1fbMX9TsQi4ihH2KCooQ6lRKnxVk0A9sTRy9X+sMhihdLrXDc4SbSg6TZCINlhwX&#10;CqzptaDssDsZBU5+vLXD6/tqc3Trz4VZLprtz16p3kP78gwiUBv+w/f2WisYj+DvS/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PHBMUAAADbAAAADwAAAAAAAAAA&#10;AAAAAAChAgAAZHJzL2Rvd25yZXYueG1sUEsFBgAAAAAEAAQA+QAAAJMDAAAAAA==&#10;" strokeweight="2.25pt">
                  <v:shadow color="#1c1c1c"/>
                </v:line>
                <v:line id="Line 58" o:spid="_x0000_s1079" style="position:absolute;visibility:visible;mso-wrap-style:square" from="445,1872" to="3201,1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9GlsYAAADbAAAADwAAAGRycy9kb3ducmV2LnhtbESPW2vCQBSE34X+h+UUfNONYqVEV6mK&#10;l1IK3kB8O2SPSWr2bMiuMf57t1Do4zAz3zDjaWMKUVPlcssKet0IBHFidc6pguNh2XkH4TyyxsIy&#10;KXiQg+nkpTXGWNs776je+1QECLsYFWTel7GULsnIoOvakjh4F1sZ9EFWqdQV3gPcFLIfRUNpMOew&#10;kGFJ84yS6/5mFAy3vc2t/jkvL+b7sfpa+PV59nlSqv3afIxAeGr8f/ivvdEK3gbw+yX8ADl5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PRpbGAAAA2wAAAA8AAAAAAAAA&#10;AAAAAAAAoQIAAGRycy9kb3ducmV2LnhtbFBLBQYAAAAABAAEAPkAAACUAwAAAAA=&#10;" strokeweight="2.25pt">
                  <v:shadow color="#1c1c1c"/>
                </v:line>
                <v:line id="Line 59" o:spid="_x0000_s1080" style="position:absolute;visibility:visible;mso-wrap-style:square" from="445,1797" to="3201,1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PjDcYAAADbAAAADwAAAGRycy9kb3ducmV2LnhtbESPQWvCQBSE7wX/w/KE3pqNBUVSN6It&#10;tpZSUCtIbo/sM4lm34bsGuO/7xaEHoeZ+YaZzXtTi45aV1lWMIpiEMS51RUXCvY/q6cpCOeRNdaW&#10;ScGNHMzTwcMME22vvKVu5wsRIOwSVFB63yRSurwkgy6yDXHwjrY16INsC6lbvAa4qeVzHE+kwYrD&#10;QokNvZaUn3cXo2CyGa0v3SlbHc337f3rzX9ky8+DUo/DfvECwlPv/8P39lorGI/h70v4ATL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D4w3GAAAA2wAAAA8AAAAAAAAA&#10;AAAAAAAAoQIAAGRycy9kb3ducmV2LnhtbFBLBQYAAAAABAAEAPkAAACUAwAAAAA=&#10;" strokeweight="2.25pt">
                  <v:shadow color="#1c1c1c"/>
                </v:line>
                <v:line id="Line 60" o:spid="_x0000_s1081" style="position:absolute;visibility:visible;mso-wrap-style:square" from="445,1722" to="3201,1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F9esYAAADbAAAADwAAAGRycy9kb3ducmV2LnhtbESP3WrCQBSE74W+w3IKvdONBYNEV2kt&#10;WqUI/kHx7pA9JqnZsyG7xvj2bkHwcpiZb5jxtDWlaKh2hWUF/V4Egji1uuBMwWE/7w5BOI+ssbRM&#10;Cm7kYDp56Ywx0fbKW2p2PhMBwi5BBbn3VSKlS3My6Hq2Ig7eydYGfZB1JnWN1wA3pXyPolgaLDgs&#10;5FjRLKf0vLsYBfGmv7w0f8f5yaxvi58v/338XP0q9fbafoxAeGr9M/xoL7WCQQz/X8IPkJ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RfXrGAAAA2wAAAA8AAAAAAAAA&#10;AAAAAAAAoQIAAGRycy9kb3ducmV2LnhtbFBLBQYAAAAABAAEAPkAAACUAwAAAAA=&#10;" strokeweight="2.25pt">
                  <v:shadow color="#1c1c1c"/>
                </v:line>
                <v:line id="Line 61" o:spid="_x0000_s1082" style="position:absolute;visibility:visible;mso-wrap-style:square" from="445,1648" to="3201,1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3Y4cYAAADbAAAADwAAAGRycy9kb3ducmV2LnhtbESPW2vCQBSE34X+h+UUfNONgrZEV6mK&#10;l1IK3kB8O2SPSWr2bMiuMf57t1Do4zAz3zDjaWMKUVPlcssKet0IBHFidc6pguNh2XkH4TyyxsIy&#10;KXiQg+nkpTXGWNs776je+1QECLsYFWTel7GULsnIoOvakjh4F1sZ9EFWqdQV3gPcFLIfRUNpMOew&#10;kGFJ84yS6/5mFAy3vc2t/jkvL+b7sfpa+PV59nlSqv3afIxAeGr8f/ivvdEKBm/w+yX8ADl5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d2OHGAAAA2wAAAA8AAAAAAAAA&#10;AAAAAAAAoQIAAGRycy9kb3ducmV2LnhtbFBLBQYAAAAABAAEAPkAAACUAwAAAAA=&#10;" strokeweight="2.25pt">
                  <v:shadow color="#1c1c1c"/>
                </v:line>
                <v:line id="Line 62" o:spid="_x0000_s1083" style="position:absolute;flip:x y;visibility:visible;mso-wrap-style:square" from="0,0" to="356,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dVdcEAAADbAAAADwAAAGRycy9kb3ducmV2LnhtbERPW2vCMBR+H/gfwhnsbaYTNqQaRbwh&#10;w+H1BxybY1tsTmqS1c5fvzwIPn589+G4NZVoyPnSsoKPbgKCOLO65FzB8bB474PwAVljZZkU/JGH&#10;8ajzMsRU2xvvqNmHXMQQ9ikqKEKoUyl9VpBB37U1ceTO1hkMEbpcaoe3GG4q2UuSL2mw5NhQYE3T&#10;grLL/tcocHIzb3v39fL76lbbmVnMmp/TQam313YyABGoDU/xw73SCj7j2Pgl/gA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t1V1wQAAANsAAAAPAAAAAAAAAAAAAAAA&#10;AKECAABkcnMvZG93bnJldi54bWxQSwUGAAAAAAQABAD5AAAAjwMAAAAA&#10;" strokeweight="2.25pt">
                  <v:shadow color="#1c1c1c"/>
                </v:line>
                <v:line id="Line 63" o:spid="_x0000_s1084" style="position:absolute;flip:x y;visibility:visible;mso-wrap-style:square" from="2676,0" to="3031,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vw7sUAAADbAAAADwAAAGRycy9kb3ducmV2LnhtbESP0WoCMRRE3wX/IdyCb5qtoNitUUqt&#10;IlJpq/2A283t7uLmZk3iuvr1piD0cZiZM8x03ppKNOR8aVnB4yABQZxZXXKu4Hu/7E9A+ICssbJM&#10;Ci7kYT7rdqaYanvmL2p2IRcRwj5FBUUIdSqlzwoy6Ae2Jo7er3UGQ5Qul9rhOcJNJYdJMpYGS44L&#10;Bdb0WlB22J2MAic/3trh9X21Obr158IsF832Z69U76F9eQYRqA3/4Xt7rRWMnuDvS/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Pvw7sUAAADbAAAADwAAAAAAAAAA&#10;AAAAAAChAgAAZHJzL2Rvd25yZXYueG1sUEsFBgAAAAAEAAQA+QAAAJMDAAAAAA==&#10;" strokeweight="2.25pt">
                  <v:shadow color="#1c1c1c"/>
                </v:line>
                <w10:anchorlock/>
              </v:group>
            </w:pict>
          </mc:Fallback>
        </mc:AlternateConten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1)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最佳认读区或布置最重要的显示仪表，如重要设备、关键仪器运行情况的仪表；</w: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2)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布置需要经常观察和记录的各式仪表；</w: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3)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布置对生产过程有指导意义的生产管理仪表，如总电压电流表等；</w: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4)</w:t>
      </w:r>
      <w:r>
        <w:rPr>
          <w:rFonts w:hint="eastAsia"/>
          <w:b/>
          <w:color w:val="FF0000"/>
          <w:szCs w:val="21"/>
        </w:rPr>
        <w:tab/>
      </w:r>
      <w:proofErr w:type="gramStart"/>
      <w:r>
        <w:rPr>
          <w:rFonts w:hAnsi="宋体" w:hint="eastAsia"/>
          <w:b/>
          <w:color w:val="FF0000"/>
          <w:szCs w:val="21"/>
        </w:rPr>
        <w:t>显示盘</w:t>
      </w:r>
      <w:proofErr w:type="gramEnd"/>
      <w:r>
        <w:rPr>
          <w:rFonts w:hAnsi="宋体" w:hint="eastAsia"/>
          <w:b/>
          <w:color w:val="FF0000"/>
          <w:szCs w:val="21"/>
        </w:rPr>
        <w:t>面的操纵部分，可以布置启动、停车的按钮，显示转换键等装置；</w: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5)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布置不常用的操纵和控制显示转换的一些装置及电话等；</w:t>
      </w:r>
    </w:p>
    <w:p w:rsidR="0006672D" w:rsidRDefault="0006672D" w:rsidP="0006672D">
      <w:pPr>
        <w:spacing w:line="360" w:lineRule="auto"/>
        <w:rPr>
          <w:rFonts w:hAnsi="宋体"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6)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一般布置不重要的或不常用的显示装置。</w:t>
      </w:r>
    </w:p>
    <w:p w:rsidR="009441AE" w:rsidRDefault="009441AE" w:rsidP="009441AE">
      <w:pPr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.为保证高处作业安全，应注意哪些问题？</w:t>
      </w:r>
    </w:p>
    <w:p w:rsidR="009441AE" w:rsidRDefault="009441AE" w:rsidP="009441AE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a)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作业场所应有可靠的承重作业平台。</w:t>
      </w:r>
    </w:p>
    <w:p w:rsidR="009441AE" w:rsidRDefault="009441AE" w:rsidP="009441AE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b)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高处作业必须有安全带防护。</w:t>
      </w:r>
    </w:p>
    <w:p w:rsidR="009441AE" w:rsidRDefault="009441AE" w:rsidP="009441AE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c)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高处作业的职业选择</w:t>
      </w:r>
      <w:r>
        <w:rPr>
          <w:rFonts w:hint="eastAsia"/>
          <w:b/>
          <w:color w:val="FF0000"/>
          <w:szCs w:val="21"/>
        </w:rPr>
        <w:t>——</w:t>
      </w:r>
      <w:r>
        <w:rPr>
          <w:rFonts w:hAnsi="宋体" w:hint="eastAsia"/>
          <w:b/>
          <w:color w:val="FF0000"/>
          <w:szCs w:val="21"/>
        </w:rPr>
        <w:t>有晕眩症、癫痫病、肥胖症等身体缺陷的人不能高处作业。</w:t>
      </w:r>
    </w:p>
    <w:p w:rsidR="009441AE" w:rsidRDefault="009441AE" w:rsidP="009441AE">
      <w:pPr>
        <w:spacing w:line="360" w:lineRule="auto"/>
        <w:rPr>
          <w:rFonts w:hAnsi="宋体"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d)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空间条件</w:t>
      </w:r>
      <w:r>
        <w:rPr>
          <w:rFonts w:hint="eastAsia"/>
          <w:b/>
          <w:color w:val="FF0000"/>
          <w:szCs w:val="21"/>
        </w:rPr>
        <w:t>——</w:t>
      </w:r>
      <w:r>
        <w:rPr>
          <w:rFonts w:hAnsi="宋体" w:hint="eastAsia"/>
          <w:b/>
          <w:color w:val="FF0000"/>
          <w:szCs w:val="21"/>
        </w:rPr>
        <w:t>尽量采取操作室结构、不采用蹲位、足够作业空间、作业平面平整。</w:t>
      </w:r>
    </w:p>
    <w:p w:rsidR="009441AE" w:rsidRPr="0006672D" w:rsidRDefault="009441AE" w:rsidP="009441AE"/>
    <w:p w:rsidR="009441AE" w:rsidRPr="009441AE" w:rsidRDefault="009441AE" w:rsidP="0006672D">
      <w:pPr>
        <w:spacing w:line="360" w:lineRule="auto"/>
        <w:rPr>
          <w:rFonts w:hint="eastAsia"/>
          <w:sz w:val="24"/>
        </w:rPr>
      </w:pPr>
    </w:p>
    <w:p w:rsidR="0006672D" w:rsidRDefault="009441AE" w:rsidP="0006672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 w:rsidR="0006672D">
        <w:rPr>
          <w:rFonts w:ascii="宋体" w:hAnsi="宋体" w:hint="eastAsia"/>
          <w:szCs w:val="21"/>
        </w:rPr>
        <w:t>.举例说明矿井下作业空间的特点并说明相应的安全作业空间的要求。</w: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1)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井下为封闭空间，为人工照明</w:t>
      </w:r>
      <w:r>
        <w:rPr>
          <w:rFonts w:hint="eastAsia"/>
          <w:b/>
          <w:color w:val="FF0000"/>
          <w:szCs w:val="21"/>
        </w:rPr>
        <w:t>——</w:t>
      </w:r>
      <w:r>
        <w:rPr>
          <w:rFonts w:hAnsi="宋体" w:hint="eastAsia"/>
          <w:b/>
          <w:color w:val="FF0000"/>
          <w:szCs w:val="21"/>
        </w:rPr>
        <w:t>改善井下的照明条件。</w: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2)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井下深度大，常有粉尘、有毒气体等</w:t>
      </w:r>
      <w:r>
        <w:rPr>
          <w:rFonts w:hint="eastAsia"/>
          <w:b/>
          <w:color w:val="FF0000"/>
          <w:szCs w:val="21"/>
        </w:rPr>
        <w:t>——</w:t>
      </w:r>
      <w:r>
        <w:rPr>
          <w:rFonts w:hAnsi="宋体" w:hint="eastAsia"/>
          <w:b/>
          <w:color w:val="FF0000"/>
          <w:szCs w:val="21"/>
        </w:rPr>
        <w:t>通风空调。</w:t>
      </w:r>
    </w:p>
    <w:p w:rsidR="0006672D" w:rsidRDefault="0006672D" w:rsidP="0006672D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3)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井下周围的岩石开采中容易松动</w:t>
      </w:r>
      <w:r>
        <w:rPr>
          <w:rFonts w:hint="eastAsia"/>
          <w:b/>
          <w:color w:val="FF0000"/>
          <w:szCs w:val="21"/>
        </w:rPr>
        <w:t>——</w:t>
      </w:r>
      <w:r>
        <w:rPr>
          <w:rFonts w:hAnsi="宋体" w:hint="eastAsia"/>
          <w:b/>
          <w:color w:val="FF0000"/>
          <w:szCs w:val="21"/>
        </w:rPr>
        <w:t>防止</w:t>
      </w:r>
      <w:proofErr w:type="gramStart"/>
      <w:r>
        <w:rPr>
          <w:rFonts w:hAnsi="宋体" w:hint="eastAsia"/>
          <w:b/>
          <w:color w:val="FF0000"/>
          <w:szCs w:val="21"/>
        </w:rPr>
        <w:t>顶板冒落伤人</w:t>
      </w:r>
      <w:proofErr w:type="gramEnd"/>
      <w:r>
        <w:rPr>
          <w:rFonts w:hAnsi="宋体" w:hint="eastAsia"/>
          <w:b/>
          <w:color w:val="FF0000"/>
          <w:szCs w:val="21"/>
        </w:rPr>
        <w:t>。</w:t>
      </w:r>
    </w:p>
    <w:p w:rsidR="0006672D" w:rsidRDefault="0006672D" w:rsidP="0006672D">
      <w:pPr>
        <w:spacing w:line="360" w:lineRule="auto"/>
        <w:rPr>
          <w:rFonts w:hAnsi="宋体"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4)</w:t>
      </w:r>
      <w:r>
        <w:rPr>
          <w:rFonts w:hint="eastAsia"/>
          <w:b/>
          <w:color w:val="FF0000"/>
          <w:szCs w:val="21"/>
        </w:rPr>
        <w:tab/>
      </w:r>
      <w:r>
        <w:rPr>
          <w:rFonts w:hAnsi="宋体" w:hint="eastAsia"/>
          <w:b/>
          <w:color w:val="FF0000"/>
          <w:szCs w:val="21"/>
        </w:rPr>
        <w:t>井下富裕空间在经济上和技术上有时较难实现人机设计，追求好的工作秩序。</w:t>
      </w:r>
    </w:p>
    <w:p w:rsidR="009441AE" w:rsidRDefault="009441AE" w:rsidP="009441AE">
      <w:pPr>
        <w:spacing w:line="360" w:lineRule="auto"/>
        <w:rPr>
          <w:b/>
          <w:bCs/>
          <w:color w:val="000000"/>
        </w:rPr>
      </w:pPr>
      <w:r>
        <w:rPr>
          <w:rFonts w:hAnsi="宋体"/>
          <w:b/>
          <w:bCs/>
          <w:color w:val="000000"/>
        </w:rPr>
        <w:t>三．</w:t>
      </w:r>
      <w:r>
        <w:rPr>
          <w:rFonts w:hAnsi="宋体" w:hint="eastAsia"/>
          <w:b/>
          <w:bCs/>
          <w:color w:val="000000"/>
        </w:rPr>
        <w:t>问答题</w:t>
      </w:r>
    </w:p>
    <w:p w:rsidR="0006672D" w:rsidRDefault="0006672D" w:rsidP="0006672D">
      <w:pPr>
        <w:spacing w:line="360" w:lineRule="auto"/>
        <w:rPr>
          <w:rFonts w:ascii="宋体" w:hAnsi="宋体" w:hint="eastAsia"/>
          <w:szCs w:val="21"/>
        </w:rPr>
      </w:pPr>
    </w:p>
    <w:sectPr w:rsidR="00066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48A" w:rsidRDefault="0035248A" w:rsidP="0006672D">
      <w:r>
        <w:separator/>
      </w:r>
    </w:p>
  </w:endnote>
  <w:endnote w:type="continuationSeparator" w:id="0">
    <w:p w:rsidR="0035248A" w:rsidRDefault="0035248A" w:rsidP="0006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48A" w:rsidRDefault="0035248A" w:rsidP="0006672D">
      <w:r>
        <w:separator/>
      </w:r>
    </w:p>
  </w:footnote>
  <w:footnote w:type="continuationSeparator" w:id="0">
    <w:p w:rsidR="0035248A" w:rsidRDefault="0035248A" w:rsidP="00066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269"/>
    <w:rsid w:val="0006672D"/>
    <w:rsid w:val="0035248A"/>
    <w:rsid w:val="00647791"/>
    <w:rsid w:val="009441AE"/>
    <w:rsid w:val="00C3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6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67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6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67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6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67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6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67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123</Words>
  <Characters>705</Characters>
  <Application>Microsoft Office Word</Application>
  <DocSecurity>0</DocSecurity>
  <Lines>5</Lines>
  <Paragraphs>1</Paragraphs>
  <ScaleCrop>false</ScaleCrop>
  <Company>微软中国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2015-03-08T04:06:00Z</dcterms:created>
  <dcterms:modified xsi:type="dcterms:W3CDTF">2015-03-08T04:20:00Z</dcterms:modified>
</cp:coreProperties>
</file>