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20C01" w:rsidP="00E20C01">
      <w:pPr>
        <w:spacing w:line="220" w:lineRule="atLeast"/>
        <w:jc w:val="center"/>
        <w:rPr>
          <w:rFonts w:ascii="宋体" w:hAnsi="宋体" w:hint="eastAsia"/>
          <w:b/>
          <w:bCs/>
          <w:sz w:val="32"/>
          <w:szCs w:val="32"/>
        </w:rPr>
      </w:pPr>
      <w:r>
        <w:rPr>
          <w:rFonts w:ascii="宋体" w:hAnsi="宋体" w:hint="eastAsia"/>
          <w:b/>
          <w:bCs/>
          <w:sz w:val="32"/>
          <w:szCs w:val="32"/>
        </w:rPr>
        <w:t>《计算机会计理论与实务》</w:t>
      </w:r>
    </w:p>
    <w:p w:rsidR="00E20C01" w:rsidRDefault="00E20C01" w:rsidP="00E20C01">
      <w:pPr>
        <w:ind w:left="220" w:hangingChars="100" w:hanging="220"/>
        <w:rPr>
          <w:rFonts w:ascii="宋体" w:hAnsi="宋体" w:cs="宋体" w:hint="eastAsia"/>
          <w:b/>
          <w:color w:val="000000"/>
          <w:szCs w:val="21"/>
        </w:rPr>
      </w:pPr>
      <w:r>
        <w:rPr>
          <w:rFonts w:ascii="宋体" w:hAnsi="宋体" w:cs="宋体" w:hint="eastAsia"/>
          <w:b/>
          <w:color w:val="000000"/>
          <w:szCs w:val="21"/>
        </w:rPr>
        <w:t>一、单项选择题</w:t>
      </w:r>
    </w:p>
    <w:p w:rsidR="00E20C01" w:rsidRDefault="00F36172" w:rsidP="00E20C01">
      <w:pPr>
        <w:spacing w:line="220" w:lineRule="atLeast"/>
        <w:rPr>
          <w:rFonts w:hint="eastAsia"/>
        </w:rPr>
      </w:pPr>
      <w:r>
        <w:rPr>
          <w:rFonts w:hint="eastAsia"/>
        </w:rPr>
        <w:t xml:space="preserve">1-5.CCBCC    6-8.CCA   </w:t>
      </w:r>
    </w:p>
    <w:p w:rsidR="00F36172" w:rsidRDefault="00F36172" w:rsidP="00F36172">
      <w:pPr>
        <w:ind w:left="220" w:hangingChars="100" w:hanging="220"/>
        <w:rPr>
          <w:rFonts w:ascii="宋体" w:hAnsi="宋体" w:cs="宋体" w:hint="eastAsia"/>
          <w:b/>
          <w:color w:val="000000"/>
          <w:szCs w:val="21"/>
        </w:rPr>
      </w:pPr>
      <w:r>
        <w:rPr>
          <w:rFonts w:ascii="宋体" w:hAnsi="宋体" w:cs="宋体" w:hint="eastAsia"/>
          <w:b/>
          <w:color w:val="000000"/>
          <w:szCs w:val="21"/>
        </w:rPr>
        <w:t>二、多项选择题</w:t>
      </w:r>
    </w:p>
    <w:p w:rsidR="00F36172" w:rsidRDefault="00F36172" w:rsidP="00E20C01">
      <w:pPr>
        <w:spacing w:line="220" w:lineRule="atLeast"/>
        <w:rPr>
          <w:rFonts w:hint="eastAsia"/>
        </w:rPr>
      </w:pPr>
      <w:r>
        <w:rPr>
          <w:rFonts w:hint="eastAsia"/>
        </w:rPr>
        <w:t>12.ABE   13.ABC   14.ABCDE   15.CD</w:t>
      </w:r>
    </w:p>
    <w:p w:rsidR="007D1698" w:rsidRDefault="007D1698" w:rsidP="007D1698">
      <w:pPr>
        <w:ind w:left="220" w:hangingChars="100" w:hanging="220"/>
        <w:rPr>
          <w:rFonts w:ascii="宋体" w:hAnsi="宋体" w:cs="宋体" w:hint="eastAsia"/>
          <w:b/>
          <w:color w:val="000000"/>
          <w:szCs w:val="21"/>
        </w:rPr>
      </w:pPr>
      <w:r>
        <w:rPr>
          <w:rFonts w:ascii="宋体" w:hAnsi="宋体" w:cs="宋体" w:hint="eastAsia"/>
          <w:b/>
          <w:color w:val="000000"/>
          <w:szCs w:val="21"/>
        </w:rPr>
        <w:t>三、判断题</w:t>
      </w:r>
    </w:p>
    <w:p w:rsidR="00F36172" w:rsidRDefault="007D1698" w:rsidP="00E20C01">
      <w:pPr>
        <w:spacing w:line="220" w:lineRule="atLeast"/>
        <w:rPr>
          <w:rFonts w:hint="eastAsia"/>
        </w:rPr>
      </w:pPr>
      <w:r>
        <w:rPr>
          <w:rFonts w:hint="eastAsia"/>
        </w:rPr>
        <w:t>1-5.</w:t>
      </w:r>
      <w:r>
        <w:rPr>
          <w:rFonts w:hint="eastAsia"/>
        </w:rPr>
        <w:t>对错错错对</w:t>
      </w:r>
      <w:r>
        <w:rPr>
          <w:rFonts w:hint="eastAsia"/>
        </w:rPr>
        <w:t xml:space="preserve">   6-7.</w:t>
      </w:r>
      <w:r>
        <w:rPr>
          <w:rFonts w:hint="eastAsia"/>
        </w:rPr>
        <w:t>错对</w:t>
      </w:r>
      <w:r>
        <w:rPr>
          <w:rFonts w:hint="eastAsia"/>
        </w:rPr>
        <w:t xml:space="preserve">  9-10.</w:t>
      </w:r>
      <w:r>
        <w:rPr>
          <w:rFonts w:hint="eastAsia"/>
        </w:rPr>
        <w:t>对对</w:t>
      </w:r>
    </w:p>
    <w:p w:rsidR="00471C28" w:rsidRDefault="00471C28" w:rsidP="00471C28">
      <w:pPr>
        <w:ind w:left="220" w:hangingChars="100" w:hanging="220"/>
        <w:rPr>
          <w:rFonts w:ascii="宋体" w:hAnsi="宋体" w:cs="宋体" w:hint="eastAsia"/>
          <w:b/>
          <w:color w:val="000000"/>
          <w:szCs w:val="21"/>
        </w:rPr>
      </w:pPr>
      <w:r>
        <w:rPr>
          <w:rFonts w:ascii="宋体" w:hAnsi="宋体" w:cs="宋体" w:hint="eastAsia"/>
          <w:b/>
          <w:color w:val="000000"/>
          <w:szCs w:val="21"/>
        </w:rPr>
        <w:t>四、应用实践题</w:t>
      </w:r>
    </w:p>
    <w:p w:rsidR="00471C28" w:rsidRDefault="00471C28" w:rsidP="00471C28">
      <w:pP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color w:val="000000"/>
          <w:szCs w:val="21"/>
        </w:rPr>
        <w:t>答：</w:t>
      </w:r>
      <w:r>
        <w:rPr>
          <w:rFonts w:ascii="宋体" w:hAnsi="宋体" w:cs="宋体"/>
          <w:color w:val="000000"/>
          <w:szCs w:val="21"/>
        </w:rPr>
        <w:t>（</w:t>
      </w:r>
      <w:r>
        <w:rPr>
          <w:rFonts w:ascii="宋体" w:hAnsi="宋体" w:cs="宋体"/>
          <w:color w:val="000000"/>
          <w:szCs w:val="21"/>
        </w:rPr>
        <w:t>14</w:t>
      </w:r>
      <w:r>
        <w:rPr>
          <w:rFonts w:ascii="宋体" w:hAnsi="宋体" w:cs="宋体"/>
          <w:color w:val="000000"/>
          <w:szCs w:val="21"/>
        </w:rPr>
        <w:t>）（</w:t>
      </w:r>
      <w:r>
        <w:rPr>
          <w:rFonts w:ascii="宋体" w:hAnsi="宋体" w:cs="宋体"/>
          <w:color w:val="000000"/>
          <w:szCs w:val="21"/>
        </w:rPr>
        <w:t>15</w:t>
      </w:r>
      <w:r>
        <w:rPr>
          <w:rFonts w:ascii="宋体" w:hAnsi="宋体" w:cs="宋体"/>
          <w:color w:val="000000"/>
          <w:szCs w:val="21"/>
        </w:rPr>
        <w:t>）（</w:t>
      </w:r>
      <w:r>
        <w:rPr>
          <w:rFonts w:ascii="宋体" w:hAnsi="宋体" w:cs="宋体"/>
          <w:color w:val="000000"/>
          <w:szCs w:val="21"/>
        </w:rPr>
        <w:t>13</w:t>
      </w:r>
      <w:r>
        <w:rPr>
          <w:rFonts w:ascii="宋体" w:hAnsi="宋体" w:cs="宋体"/>
          <w:color w:val="000000"/>
          <w:szCs w:val="21"/>
        </w:rPr>
        <w:t>）（</w:t>
      </w:r>
      <w:r>
        <w:rPr>
          <w:rFonts w:ascii="宋体" w:hAnsi="宋体" w:cs="宋体"/>
          <w:color w:val="000000"/>
          <w:szCs w:val="21"/>
        </w:rPr>
        <w:t>6</w:t>
      </w:r>
      <w:r>
        <w:rPr>
          <w:rFonts w:ascii="宋体" w:hAnsi="宋体" w:cs="宋体"/>
          <w:color w:val="000000"/>
          <w:szCs w:val="21"/>
        </w:rPr>
        <w:t>）（</w:t>
      </w:r>
      <w:r>
        <w:rPr>
          <w:rFonts w:ascii="宋体" w:hAnsi="宋体" w:cs="宋体"/>
          <w:color w:val="000000"/>
          <w:szCs w:val="21"/>
        </w:rPr>
        <w:t>16</w:t>
      </w:r>
      <w:r>
        <w:rPr>
          <w:rFonts w:ascii="宋体" w:hAnsi="宋体" w:cs="宋体"/>
          <w:color w:val="000000"/>
          <w:szCs w:val="21"/>
        </w:rPr>
        <w:t>）（</w:t>
      </w:r>
      <w:r>
        <w:rPr>
          <w:rFonts w:ascii="宋体" w:hAnsi="宋体" w:cs="宋体"/>
          <w:color w:val="000000"/>
          <w:szCs w:val="21"/>
        </w:rPr>
        <w:t>5</w:t>
      </w:r>
      <w:r>
        <w:rPr>
          <w:rFonts w:ascii="宋体" w:hAnsi="宋体" w:cs="宋体"/>
          <w:color w:val="000000"/>
          <w:szCs w:val="21"/>
        </w:rPr>
        <w:t>）（</w:t>
      </w:r>
      <w:r>
        <w:rPr>
          <w:rFonts w:ascii="宋体" w:hAnsi="宋体" w:cs="宋体"/>
          <w:color w:val="000000"/>
          <w:szCs w:val="21"/>
        </w:rPr>
        <w:t>9</w:t>
      </w:r>
      <w:r>
        <w:rPr>
          <w:rFonts w:ascii="宋体" w:hAnsi="宋体" w:cs="宋体"/>
          <w:color w:val="000000"/>
          <w:szCs w:val="21"/>
        </w:rPr>
        <w:t>）（</w:t>
      </w:r>
      <w:r>
        <w:rPr>
          <w:rFonts w:ascii="宋体" w:hAnsi="宋体" w:cs="宋体"/>
          <w:color w:val="000000"/>
          <w:szCs w:val="21"/>
        </w:rPr>
        <w:t>11</w:t>
      </w:r>
      <w:r>
        <w:rPr>
          <w:rFonts w:ascii="宋体" w:hAnsi="宋体" w:cs="宋体"/>
          <w:color w:val="000000"/>
          <w:szCs w:val="21"/>
        </w:rPr>
        <w:t>）（</w:t>
      </w:r>
      <w:r>
        <w:rPr>
          <w:rFonts w:ascii="宋体" w:hAnsi="宋体" w:cs="宋体"/>
          <w:color w:val="000000"/>
          <w:szCs w:val="21"/>
        </w:rPr>
        <w:t>12</w:t>
      </w:r>
      <w:r>
        <w:rPr>
          <w:rFonts w:ascii="宋体" w:hAnsi="宋体" w:cs="宋体"/>
          <w:color w:val="000000"/>
          <w:szCs w:val="21"/>
        </w:rPr>
        <w:t>）（</w:t>
      </w:r>
      <w:r>
        <w:rPr>
          <w:rFonts w:ascii="宋体" w:hAnsi="宋体" w:cs="宋体"/>
          <w:color w:val="000000"/>
          <w:szCs w:val="21"/>
        </w:rPr>
        <w:t>8</w:t>
      </w:r>
      <w:r>
        <w:rPr>
          <w:rFonts w:ascii="宋体" w:hAnsi="宋体" w:cs="宋体"/>
          <w:color w:val="000000"/>
          <w:szCs w:val="21"/>
        </w:rPr>
        <w:t>）（</w:t>
      </w:r>
      <w:r>
        <w:rPr>
          <w:rFonts w:ascii="宋体" w:hAnsi="宋体" w:cs="宋体"/>
          <w:color w:val="000000"/>
          <w:szCs w:val="21"/>
        </w:rPr>
        <w:t>10</w:t>
      </w:r>
      <w:r>
        <w:rPr>
          <w:rFonts w:ascii="宋体" w:hAnsi="宋体" w:cs="宋体"/>
          <w:color w:val="000000"/>
          <w:szCs w:val="21"/>
        </w:rPr>
        <w:t>）（</w:t>
      </w:r>
      <w:r>
        <w:rPr>
          <w:rFonts w:ascii="宋体" w:hAnsi="宋体" w:cs="宋体"/>
          <w:color w:val="000000"/>
          <w:szCs w:val="21"/>
        </w:rPr>
        <w:t>2</w:t>
      </w:r>
      <w:r>
        <w:rPr>
          <w:rFonts w:ascii="宋体" w:hAnsi="宋体" w:cs="宋体"/>
          <w:color w:val="000000"/>
          <w:szCs w:val="21"/>
        </w:rPr>
        <w:t>）（</w:t>
      </w:r>
      <w:r>
        <w:rPr>
          <w:rFonts w:ascii="宋体" w:hAnsi="宋体" w:cs="宋体"/>
          <w:color w:val="000000"/>
          <w:szCs w:val="21"/>
        </w:rPr>
        <w:t>3</w:t>
      </w:r>
      <w:r>
        <w:rPr>
          <w:rFonts w:ascii="宋体" w:hAnsi="宋体" w:cs="宋体"/>
          <w:color w:val="000000"/>
          <w:szCs w:val="21"/>
        </w:rPr>
        <w:t>）（</w:t>
      </w:r>
      <w:r>
        <w:rPr>
          <w:rFonts w:ascii="宋体" w:hAnsi="宋体" w:cs="宋体"/>
          <w:color w:val="000000"/>
          <w:szCs w:val="21"/>
        </w:rPr>
        <w:t>4</w:t>
      </w:r>
      <w:r>
        <w:rPr>
          <w:rFonts w:ascii="宋体" w:hAnsi="宋体" w:cs="宋体"/>
          <w:color w:val="000000"/>
          <w:szCs w:val="21"/>
        </w:rPr>
        <w:t>）（</w:t>
      </w:r>
      <w:r>
        <w:rPr>
          <w:rFonts w:ascii="宋体" w:hAnsi="宋体" w:cs="宋体"/>
          <w:color w:val="000000"/>
          <w:szCs w:val="21"/>
        </w:rPr>
        <w:t>19</w:t>
      </w:r>
      <w:r>
        <w:rPr>
          <w:rFonts w:ascii="宋体" w:hAnsi="宋体" w:cs="宋体"/>
          <w:color w:val="000000"/>
          <w:szCs w:val="21"/>
        </w:rPr>
        <w:t>）（</w:t>
      </w:r>
      <w:r>
        <w:rPr>
          <w:rFonts w:ascii="宋体" w:hAnsi="宋体" w:cs="宋体"/>
          <w:color w:val="000000"/>
          <w:szCs w:val="21"/>
        </w:rPr>
        <w:t>17</w:t>
      </w:r>
      <w:r>
        <w:rPr>
          <w:rFonts w:ascii="宋体" w:hAnsi="宋体" w:cs="宋体"/>
          <w:color w:val="000000"/>
          <w:szCs w:val="21"/>
        </w:rPr>
        <w:t>）（</w:t>
      </w:r>
      <w:r>
        <w:rPr>
          <w:rFonts w:ascii="宋体" w:hAnsi="宋体" w:cs="宋体"/>
          <w:color w:val="000000"/>
          <w:szCs w:val="21"/>
        </w:rPr>
        <w:t>20</w:t>
      </w:r>
      <w:r>
        <w:rPr>
          <w:rFonts w:ascii="宋体" w:hAnsi="宋体" w:cs="宋体"/>
          <w:color w:val="000000"/>
          <w:szCs w:val="21"/>
        </w:rPr>
        <w:t>）（</w:t>
      </w:r>
      <w:r>
        <w:rPr>
          <w:rFonts w:ascii="宋体" w:hAnsi="宋体" w:cs="宋体"/>
          <w:color w:val="000000"/>
          <w:szCs w:val="21"/>
        </w:rPr>
        <w:t>18</w:t>
      </w:r>
      <w:r>
        <w:rPr>
          <w:rFonts w:ascii="宋体" w:hAnsi="宋体" w:cs="宋体"/>
          <w:color w:val="000000"/>
          <w:szCs w:val="21"/>
        </w:rPr>
        <w:t>）（</w:t>
      </w:r>
      <w:r>
        <w:rPr>
          <w:rFonts w:ascii="宋体" w:hAnsi="宋体" w:cs="宋体"/>
          <w:color w:val="000000"/>
          <w:szCs w:val="21"/>
        </w:rPr>
        <w:t>1</w:t>
      </w:r>
      <w:r>
        <w:rPr>
          <w:rFonts w:ascii="宋体" w:hAnsi="宋体" w:cs="宋体"/>
          <w:color w:val="000000"/>
          <w:szCs w:val="21"/>
        </w:rPr>
        <w:t>）（</w:t>
      </w:r>
      <w:r>
        <w:rPr>
          <w:rFonts w:ascii="宋体" w:hAnsi="宋体" w:cs="宋体"/>
          <w:color w:val="000000"/>
          <w:szCs w:val="21"/>
        </w:rPr>
        <w:t>7</w:t>
      </w:r>
      <w:r>
        <w:rPr>
          <w:rFonts w:ascii="宋体" w:hAnsi="宋体" w:cs="宋体"/>
          <w:color w:val="000000"/>
          <w:szCs w:val="21"/>
        </w:rPr>
        <w:t>）</w:t>
      </w:r>
      <w:r>
        <w:rPr>
          <w:rFonts w:ascii="宋体" w:hAnsi="宋体" w:cs="宋体"/>
          <w:color w:val="000000"/>
          <w:szCs w:val="21"/>
        </w:rPr>
        <w:t xml:space="preserve"> </w:t>
      </w:r>
      <w:r>
        <w:rPr>
          <w:rFonts w:ascii="宋体" w:hAnsi="宋体" w:cs="宋体"/>
          <w:color w:val="000000"/>
          <w:szCs w:val="21"/>
        </w:rPr>
        <w:br/>
        <w:t>   </w:t>
      </w:r>
      <w:r>
        <w:rPr>
          <w:rFonts w:ascii="宋体" w:hAnsi="宋体" w:cs="宋体"/>
          <w:color w:val="000000"/>
          <w:szCs w:val="21"/>
        </w:rPr>
        <w:t>上述</w:t>
      </w:r>
      <w:r>
        <w:rPr>
          <w:rFonts w:ascii="宋体" w:hAnsi="宋体" w:cs="宋体"/>
          <w:color w:val="000000"/>
          <w:szCs w:val="21"/>
        </w:rPr>
        <w:t>20</w:t>
      </w:r>
      <w:r>
        <w:rPr>
          <w:rFonts w:ascii="宋体" w:hAnsi="宋体" w:cs="宋体"/>
          <w:color w:val="000000"/>
          <w:szCs w:val="21"/>
        </w:rPr>
        <w:t>个分步骤中，有些步骤相互之间的顺序可以颠倒，这不算错，比如，（</w:t>
      </w:r>
      <w:r>
        <w:rPr>
          <w:rFonts w:ascii="宋体" w:hAnsi="宋体" w:cs="宋体"/>
          <w:color w:val="000000"/>
          <w:szCs w:val="21"/>
        </w:rPr>
        <w:t>8</w:t>
      </w:r>
      <w:r>
        <w:rPr>
          <w:rFonts w:ascii="宋体" w:hAnsi="宋体" w:cs="宋体"/>
          <w:color w:val="000000"/>
          <w:szCs w:val="21"/>
        </w:rPr>
        <w:t>）与（</w:t>
      </w:r>
      <w:r>
        <w:rPr>
          <w:rFonts w:ascii="宋体" w:hAnsi="宋体" w:cs="宋体"/>
          <w:color w:val="000000"/>
          <w:szCs w:val="21"/>
        </w:rPr>
        <w:t>9</w:t>
      </w:r>
      <w:r>
        <w:rPr>
          <w:rFonts w:ascii="宋体" w:hAnsi="宋体" w:cs="宋体"/>
          <w:color w:val="000000"/>
          <w:szCs w:val="21"/>
        </w:rPr>
        <w:t>）、（</w:t>
      </w:r>
      <w:r>
        <w:rPr>
          <w:rFonts w:ascii="宋体" w:hAnsi="宋体" w:cs="宋体"/>
          <w:color w:val="000000"/>
          <w:szCs w:val="21"/>
        </w:rPr>
        <w:t>9</w:t>
      </w:r>
      <w:r>
        <w:rPr>
          <w:rFonts w:ascii="宋体" w:hAnsi="宋体" w:cs="宋体"/>
          <w:color w:val="000000"/>
          <w:szCs w:val="21"/>
        </w:rPr>
        <w:t>）与（</w:t>
      </w:r>
      <w:r>
        <w:rPr>
          <w:rFonts w:ascii="宋体" w:hAnsi="宋体" w:cs="宋体"/>
          <w:color w:val="000000"/>
          <w:szCs w:val="21"/>
        </w:rPr>
        <w:t>2</w:t>
      </w:r>
      <w:r>
        <w:rPr>
          <w:rFonts w:ascii="宋体" w:hAnsi="宋体" w:cs="宋体"/>
          <w:color w:val="000000"/>
          <w:szCs w:val="21"/>
        </w:rPr>
        <w:t>）、（</w:t>
      </w:r>
      <w:r>
        <w:rPr>
          <w:rFonts w:ascii="宋体" w:hAnsi="宋体" w:cs="宋体"/>
          <w:color w:val="000000"/>
          <w:szCs w:val="21"/>
        </w:rPr>
        <w:t>9</w:t>
      </w:r>
      <w:r>
        <w:rPr>
          <w:rFonts w:ascii="宋体" w:hAnsi="宋体" w:cs="宋体"/>
          <w:color w:val="000000"/>
          <w:szCs w:val="21"/>
        </w:rPr>
        <w:t>）与（</w:t>
      </w:r>
      <w:r>
        <w:rPr>
          <w:rFonts w:ascii="宋体" w:hAnsi="宋体" w:cs="宋体"/>
          <w:color w:val="000000"/>
          <w:szCs w:val="21"/>
        </w:rPr>
        <w:t>10</w:t>
      </w:r>
      <w:r>
        <w:rPr>
          <w:rFonts w:ascii="宋体" w:hAnsi="宋体" w:cs="宋体"/>
          <w:color w:val="000000"/>
          <w:szCs w:val="21"/>
        </w:rPr>
        <w:t>）等等，但如果两步骤之间具有一定先后操作顺序要求的，在考生答案中未能排出这种顺序的要扣分，每答错一种顺序扣</w:t>
      </w:r>
      <w:r>
        <w:rPr>
          <w:rFonts w:ascii="宋体" w:hAnsi="宋体" w:cs="宋体"/>
          <w:color w:val="000000"/>
          <w:szCs w:val="21"/>
        </w:rPr>
        <w:t>1</w:t>
      </w:r>
      <w:r>
        <w:rPr>
          <w:rFonts w:ascii="宋体" w:hAnsi="宋体" w:cs="宋体"/>
          <w:color w:val="000000"/>
          <w:szCs w:val="21"/>
        </w:rPr>
        <w:t>分。如果把一般要到最后才完成的步骤比如（</w:t>
      </w:r>
      <w:r>
        <w:rPr>
          <w:rFonts w:ascii="宋体" w:hAnsi="宋体" w:cs="宋体"/>
          <w:color w:val="000000"/>
          <w:szCs w:val="21"/>
        </w:rPr>
        <w:t>7</w:t>
      </w:r>
      <w:r>
        <w:rPr>
          <w:rFonts w:ascii="宋体" w:hAnsi="宋体" w:cs="宋体"/>
          <w:color w:val="000000"/>
          <w:szCs w:val="21"/>
        </w:rPr>
        <w:t>）、（</w:t>
      </w:r>
      <w:r>
        <w:rPr>
          <w:rFonts w:ascii="宋体" w:hAnsi="宋体" w:cs="宋体"/>
          <w:color w:val="000000"/>
          <w:szCs w:val="21"/>
        </w:rPr>
        <w:t>1</w:t>
      </w:r>
      <w:r>
        <w:rPr>
          <w:rFonts w:ascii="宋体" w:hAnsi="宋体" w:cs="宋体"/>
          <w:color w:val="000000"/>
          <w:szCs w:val="21"/>
        </w:rPr>
        <w:t>）等写到了最前面完成，则本题不得分。如果把一般在最先就应该做的步骤排到了最后面，则本题也不得分</w:t>
      </w:r>
    </w:p>
    <w:p w:rsidR="00471C28" w:rsidRDefault="00EC033D" w:rsidP="00471C28">
      <w:pPr>
        <w:rPr>
          <w:rFonts w:ascii="宋体" w:hAnsi="宋体" w:cs="宋体" w:hint="eastAsia"/>
          <w:b/>
          <w:color w:val="000000"/>
          <w:szCs w:val="21"/>
        </w:rPr>
      </w:pPr>
      <w:r>
        <w:rPr>
          <w:rFonts w:ascii="宋体" w:hAnsi="宋体" w:cs="宋体" w:hint="eastAsia"/>
          <w:b/>
          <w:color w:val="000000"/>
          <w:szCs w:val="21"/>
        </w:rPr>
        <w:t>五、辨析题</w:t>
      </w:r>
      <w:r>
        <w:rPr>
          <w:rFonts w:ascii="宋体" w:hAnsi="宋体" w:cs="宋体" w:hint="eastAsia"/>
          <w:b/>
          <w:color w:val="000000"/>
          <w:szCs w:val="21"/>
        </w:rPr>
        <w:t xml:space="preserve">  </w:t>
      </w:r>
    </w:p>
    <w:p w:rsidR="00EC033D" w:rsidRDefault="00EC033D" w:rsidP="00EC033D">
      <w:pPr>
        <w:rPr>
          <w:rFonts w:ascii="宋体" w:hAnsi="宋体" w:hint="eastAsia"/>
          <w:szCs w:val="21"/>
        </w:rPr>
      </w:pPr>
      <w:r>
        <w:rPr>
          <w:rFonts w:hint="eastAsia"/>
        </w:rPr>
        <w:t>1.</w:t>
      </w:r>
      <w:r>
        <w:rPr>
          <w:rFonts w:hint="eastAsia"/>
        </w:rPr>
        <w:t>答：</w:t>
      </w:r>
      <w:r>
        <w:rPr>
          <w:rFonts w:ascii="宋体" w:hAnsi="宋体" w:cs="宋体"/>
          <w:color w:val="000000"/>
          <w:szCs w:val="21"/>
        </w:rPr>
        <w:t>两人都只看到了二次开发的一个方面，而没有看到问题的全部，因此都带有一定的片面性。我们通过学习，已经知道商品化会计软件之所以在实际应用过程中还会出现二次开发问题，其原因是多方面的，有基于用户方实施会计信息化的成本因素，也有基于商品化会计软件所存在的一般性缺陷，诸如：对会计软件所针对的企事业单位类型、规模以及会计环境等因素采用简单化处理，这样势必会牺牲某些单位的个性特点；对企事业单位会计处理的特殊性问题研究不足；偏好于提供一种灵活通用的模式，而牺牲了直接易用的特性等等。除此之外，还有基于用户需求的原因，用户的需求具有历史继承性、多元性、动态性、个性化等特性，而商品化会计软件则更多表现的是规范化、定制化以及共性化等特性，因此两者之间肯定会存在着诸多矛盾的方面，因此二次开发不可避免。当然，我们这里所说的二次开发是指广义上的二次开发，即还另外包括了对商品化会计软件所提供的自定义功能模块的具体应用，因为这部分内容实际上就是商品化会计软件用来解决具体用户特性问题的一种方案。</w:t>
      </w:r>
    </w:p>
    <w:p w:rsidR="00EC033D" w:rsidRDefault="00EC033D" w:rsidP="00471C28">
      <w:pPr>
        <w:rPr>
          <w:rFonts w:ascii="宋体" w:hAnsi="宋体" w:cs="宋体" w:hint="eastAsia"/>
          <w:color w:val="000000"/>
          <w:szCs w:val="21"/>
        </w:rPr>
      </w:pPr>
    </w:p>
    <w:p w:rsidR="007D1698" w:rsidRDefault="007D1698" w:rsidP="00E20C01">
      <w:pPr>
        <w:spacing w:line="220" w:lineRule="atLeast"/>
      </w:pPr>
    </w:p>
    <w:sectPr w:rsidR="007D1698"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2F5" w:rsidRDefault="005452F5" w:rsidP="00E20C01">
      <w:pPr>
        <w:spacing w:after="0"/>
      </w:pPr>
      <w:r>
        <w:separator/>
      </w:r>
    </w:p>
  </w:endnote>
  <w:endnote w:type="continuationSeparator" w:id="0">
    <w:p w:rsidR="005452F5" w:rsidRDefault="005452F5" w:rsidP="00E20C0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2F5" w:rsidRDefault="005452F5" w:rsidP="00E20C01">
      <w:pPr>
        <w:spacing w:after="0"/>
      </w:pPr>
      <w:r>
        <w:separator/>
      </w:r>
    </w:p>
  </w:footnote>
  <w:footnote w:type="continuationSeparator" w:id="0">
    <w:p w:rsidR="005452F5" w:rsidRDefault="005452F5" w:rsidP="00E20C0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71C28"/>
    <w:rsid w:val="005452F5"/>
    <w:rsid w:val="007D03D9"/>
    <w:rsid w:val="007D1698"/>
    <w:rsid w:val="008B7726"/>
    <w:rsid w:val="00D31D50"/>
    <w:rsid w:val="00E20C01"/>
    <w:rsid w:val="00EC033D"/>
    <w:rsid w:val="00F361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0C0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20C01"/>
    <w:rPr>
      <w:rFonts w:ascii="Tahoma" w:hAnsi="Tahoma"/>
      <w:sz w:val="18"/>
      <w:szCs w:val="18"/>
    </w:rPr>
  </w:style>
  <w:style w:type="paragraph" w:styleId="a4">
    <w:name w:val="footer"/>
    <w:basedOn w:val="a"/>
    <w:link w:val="Char0"/>
    <w:uiPriority w:val="99"/>
    <w:semiHidden/>
    <w:unhideWhenUsed/>
    <w:rsid w:val="00E20C01"/>
    <w:pPr>
      <w:tabs>
        <w:tab w:val="center" w:pos="4153"/>
        <w:tab w:val="right" w:pos="8306"/>
      </w:tabs>
    </w:pPr>
    <w:rPr>
      <w:sz w:val="18"/>
      <w:szCs w:val="18"/>
    </w:rPr>
  </w:style>
  <w:style w:type="character" w:customStyle="1" w:styleId="Char0">
    <w:name w:val="页脚 Char"/>
    <w:basedOn w:val="a0"/>
    <w:link w:val="a4"/>
    <w:uiPriority w:val="99"/>
    <w:semiHidden/>
    <w:rsid w:val="00E20C0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126</Words>
  <Characters>719</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2008-09-11T17:20:00Z</dcterms:created>
  <dcterms:modified xsi:type="dcterms:W3CDTF">2015-03-07T10:52:00Z</dcterms:modified>
</cp:coreProperties>
</file>