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8FF" w:rsidRDefault="007A6ACE">
      <w:pPr>
        <w:rPr>
          <w:rFonts w:hint="eastAsia"/>
        </w:rPr>
      </w:pPr>
      <w:r>
        <w:rPr>
          <w:rFonts w:hint="eastAsia"/>
        </w:rPr>
        <w:t xml:space="preserve">                                </w:t>
      </w:r>
      <w:r w:rsidRPr="007A6ACE">
        <w:rPr>
          <w:rFonts w:hint="eastAsia"/>
        </w:rPr>
        <w:t>数字电子技术</w:t>
      </w:r>
      <w:r w:rsidR="008E7719">
        <w:rPr>
          <w:rFonts w:hint="eastAsia"/>
        </w:rPr>
        <w:t>85</w:t>
      </w:r>
      <w:r w:rsidR="008E7719">
        <w:rPr>
          <w:rFonts w:hint="eastAsia"/>
        </w:rPr>
        <w:t>分</w:t>
      </w:r>
      <w:bookmarkStart w:id="0" w:name="_GoBack"/>
      <w:bookmarkEnd w:id="0"/>
    </w:p>
    <w:p w:rsidR="007A6ACE" w:rsidRDefault="007A6ACE" w:rsidP="007A6ACE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 w:rsidRPr="007A6ACE">
        <w:rPr>
          <w:rFonts w:hint="eastAsia"/>
        </w:rPr>
        <w:t>选择题</w:t>
      </w:r>
    </w:p>
    <w:p w:rsidR="007A6ACE" w:rsidRDefault="007A6ACE" w:rsidP="007A6ACE">
      <w:r>
        <w:t>1</w:t>
      </w:r>
      <w:r>
        <w:rPr>
          <w:rFonts w:hint="eastAsia"/>
        </w:rPr>
        <w:t>、</w:t>
      </w:r>
      <w:r>
        <w:rPr>
          <w:rFonts w:hint="eastAsia"/>
        </w:rPr>
        <w:t>D</w:t>
      </w:r>
      <w:r>
        <w:tab/>
        <w:t>2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tab/>
        <w:t>3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tab/>
        <w:t>4</w:t>
      </w:r>
      <w:r>
        <w:rPr>
          <w:rFonts w:hint="eastAsia"/>
        </w:rPr>
        <w:t>、</w:t>
      </w:r>
      <w:r>
        <w:rPr>
          <w:rFonts w:hint="eastAsia"/>
        </w:rPr>
        <w:t>D</w:t>
      </w:r>
      <w:r>
        <w:tab/>
        <w:t>5</w:t>
      </w:r>
      <w:r>
        <w:rPr>
          <w:rFonts w:hint="eastAsia"/>
        </w:rPr>
        <w:t>、</w:t>
      </w:r>
      <w:r>
        <w:rPr>
          <w:rFonts w:hint="eastAsia"/>
        </w:rPr>
        <w:t>A</w:t>
      </w:r>
      <w:r>
        <w:tab/>
        <w:t>6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tab/>
        <w:t>7</w:t>
      </w:r>
      <w:r>
        <w:rPr>
          <w:rFonts w:hint="eastAsia"/>
        </w:rPr>
        <w:t>、</w:t>
      </w:r>
      <w:r>
        <w:rPr>
          <w:rFonts w:hint="eastAsia"/>
        </w:rPr>
        <w:t>B</w:t>
      </w:r>
    </w:p>
    <w:p w:rsidR="007A6ACE" w:rsidRDefault="007A6ACE" w:rsidP="007A6ACE">
      <w:pPr>
        <w:rPr>
          <w:rFonts w:hint="eastAsia"/>
        </w:rPr>
      </w:pPr>
      <w:r w:rsidRPr="007A6ACE">
        <w:rPr>
          <w:rFonts w:hint="eastAsia"/>
        </w:rPr>
        <w:t>二</w:t>
      </w:r>
      <w:r w:rsidRPr="007A6ACE">
        <w:rPr>
          <w:rFonts w:hint="eastAsia"/>
        </w:rPr>
        <w:t>.</w:t>
      </w:r>
      <w:r w:rsidRPr="007A6ACE">
        <w:rPr>
          <w:rFonts w:hint="eastAsia"/>
        </w:rPr>
        <w:t>填空题</w:t>
      </w:r>
    </w:p>
    <w:p w:rsidR="007A6ACE" w:rsidRDefault="007A6ACE" w:rsidP="007A6ACE"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与（乘）</w:t>
      </w:r>
    </w:p>
    <w:p w:rsidR="007A6ACE" w:rsidRPr="007A6ACE" w:rsidRDefault="007A6ACE" w:rsidP="007A6ACE">
      <w:pPr>
        <w:spacing w:line="360" w:lineRule="auto"/>
        <w:rPr>
          <w:rFonts w:ascii="宋体" w:eastAsia="宋体" w:hAnsi="宋体" w:cs="Times New Roman" w:hint="eastAsia"/>
          <w:szCs w:val="21"/>
        </w:rPr>
      </w:pPr>
      <w:r>
        <w:rPr>
          <w:rFonts w:hint="eastAsia"/>
        </w:rPr>
        <w:t xml:space="preserve">2. </w:t>
      </w:r>
      <w:r w:rsidRPr="007A6ACE">
        <w:rPr>
          <w:rFonts w:ascii="宋体" w:eastAsia="宋体" w:hAnsi="宋体" w:cs="Times New Roman"/>
          <w:position w:val="-6"/>
          <w:szCs w:val="21"/>
        </w:rPr>
        <w:object w:dxaOrig="422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2.15pt;height:15.65pt" o:ole="">
            <v:imagedata r:id="rId8" o:title=""/>
          </v:shape>
          <o:OLEObject Type="Embed" ProgID="Equation.3" ShapeID="_x0000_i1025" DrawAspect="Content" ObjectID="_1487241177" r:id="rId9"/>
        </w:object>
      </w:r>
      <w:r w:rsidRPr="007A6ACE">
        <w:rPr>
          <w:rFonts w:ascii="宋体" w:eastAsia="宋体" w:hAnsi="宋体" w:cs="Times New Roman" w:hint="eastAsia"/>
          <w:szCs w:val="21"/>
        </w:rPr>
        <w:t>；</w:t>
      </w:r>
    </w:p>
    <w:p w:rsidR="007A6ACE" w:rsidRDefault="007A6ACE" w:rsidP="007A6ACE">
      <w:pPr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</w:rPr>
        <w:t>将输入的每一个高低电平信号，一个对应的二进制代码，将每个输入的二进制代码，相应的高低电平输出信号；</w:t>
      </w:r>
    </w:p>
    <w:p w:rsidR="007A6ACE" w:rsidRDefault="007A6ACE" w:rsidP="007A6ACE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．</w:t>
      </w:r>
      <w:r>
        <w:rPr>
          <w:rFonts w:hint="eastAsia"/>
        </w:rPr>
        <w:t xml:space="preserve"> 2n-1</w:t>
      </w:r>
      <w:r>
        <w:rPr>
          <w:rFonts w:hint="eastAsia"/>
        </w:rPr>
        <w:t>≤</w:t>
      </w:r>
      <w:r>
        <w:rPr>
          <w:rFonts w:hint="eastAsia"/>
        </w:rPr>
        <w:t>M</w:t>
      </w:r>
      <w:r>
        <w:rPr>
          <w:rFonts w:hint="eastAsia"/>
        </w:rPr>
        <w:t>≤</w:t>
      </w:r>
      <w:r>
        <w:rPr>
          <w:rFonts w:hint="eastAsia"/>
        </w:rPr>
        <w:t>2n</w:t>
      </w:r>
      <w:r>
        <w:rPr>
          <w:rFonts w:hint="eastAsia"/>
        </w:rPr>
        <w:t>，</w:t>
      </w:r>
      <w:r>
        <w:rPr>
          <w:rFonts w:hint="eastAsia"/>
        </w:rPr>
        <w:t xml:space="preserve">  3</w:t>
      </w:r>
      <w:r>
        <w:rPr>
          <w:rFonts w:hint="eastAsia"/>
        </w:rPr>
        <w:t>；</w:t>
      </w:r>
    </w:p>
    <w:p w:rsidR="007A6ACE" w:rsidRDefault="007A6ACE" w:rsidP="007A6ACE">
      <w:pPr>
        <w:rPr>
          <w:rFonts w:hint="eastAsia"/>
        </w:rPr>
      </w:pPr>
      <w:r>
        <w:rPr>
          <w:rFonts w:hint="eastAsia"/>
        </w:rPr>
        <w:t>5.  A/D</w:t>
      </w:r>
      <w:r>
        <w:rPr>
          <w:rFonts w:hint="eastAsia"/>
        </w:rPr>
        <w:t>（模数），</w:t>
      </w:r>
      <w:r>
        <w:rPr>
          <w:rFonts w:hint="eastAsia"/>
        </w:rPr>
        <w:t>D/A</w:t>
      </w:r>
      <w:r>
        <w:rPr>
          <w:rFonts w:hint="eastAsia"/>
        </w:rPr>
        <w:t>（数模）。</w:t>
      </w:r>
    </w:p>
    <w:p w:rsidR="007A6ACE" w:rsidRDefault="007A6ACE" w:rsidP="007A6ACE">
      <w:pPr>
        <w:rPr>
          <w:rFonts w:hint="eastAsia"/>
        </w:rPr>
      </w:pPr>
      <w:r w:rsidRPr="007A6ACE">
        <w:rPr>
          <w:rFonts w:hint="eastAsia"/>
        </w:rPr>
        <w:t>三</w:t>
      </w:r>
      <w:r w:rsidRPr="007A6ACE">
        <w:rPr>
          <w:rFonts w:hint="eastAsia"/>
        </w:rPr>
        <w:t xml:space="preserve">. </w:t>
      </w:r>
      <w:r w:rsidRPr="007A6ACE">
        <w:rPr>
          <w:rFonts w:hint="eastAsia"/>
        </w:rPr>
        <w:t>用公式法将下列逻辑函数化简为最简“与或”表达式：</w:t>
      </w:r>
    </w:p>
    <w:p w:rsidR="007A6ACE" w:rsidRDefault="007A6ACE" w:rsidP="007A6ACE">
      <w:r>
        <w:t xml:space="preserve">1.  F1=B                                  </w:t>
      </w:r>
    </w:p>
    <w:p w:rsidR="007A6ACE" w:rsidRDefault="007A6ACE" w:rsidP="007A6ACE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．</w:t>
      </w:r>
      <w:r>
        <w:rPr>
          <w:rFonts w:hint="eastAsia"/>
        </w:rPr>
        <w:t xml:space="preserve"> F2=A+CD+E       </w:t>
      </w:r>
    </w:p>
    <w:p w:rsidR="007A6ACE" w:rsidRDefault="000C5869" w:rsidP="007A6ACE">
      <w:pPr>
        <w:rPr>
          <w:rFonts w:hint="eastAsia"/>
        </w:rPr>
      </w:pPr>
      <w:r w:rsidRPr="000C5869">
        <w:rPr>
          <w:rFonts w:hint="eastAsia"/>
        </w:rPr>
        <w:t>四</w:t>
      </w:r>
      <w:r w:rsidRPr="000C5869">
        <w:rPr>
          <w:rFonts w:hint="eastAsia"/>
        </w:rPr>
        <w:t xml:space="preserve">. </w:t>
      </w:r>
      <w:r w:rsidRPr="000C5869">
        <w:rPr>
          <w:rFonts w:hint="eastAsia"/>
        </w:rPr>
        <w:t>用卡诺图法将下列逻辑函数化简为最简“与或”表达式：</w:t>
      </w:r>
    </w:p>
    <w:p w:rsidR="000C5869" w:rsidRDefault="000C5869" w:rsidP="000C5869">
      <w:pPr>
        <w:rPr>
          <w:rFonts w:hint="eastAsia"/>
        </w:rPr>
      </w:pPr>
      <w:r>
        <w:t>1.  F1=AD+C</w:t>
      </w:r>
      <w:r>
        <w:t xml:space="preserve">                               </w:t>
      </w:r>
    </w:p>
    <w:p w:rsidR="000C5869" w:rsidRDefault="000C5869" w:rsidP="000C5869">
      <w:pPr>
        <w:rPr>
          <w:rFonts w:hint="eastAsia"/>
        </w:rPr>
      </w:pPr>
      <w:r w:rsidRPr="000C5869">
        <w:rPr>
          <w:rFonts w:ascii="宋体" w:eastAsia="宋体" w:hAnsi="宋体" w:cs="Times New Roman" w:hint="eastAsia"/>
          <w:szCs w:val="21"/>
        </w:rPr>
        <w:t xml:space="preserve">2.  </w:t>
      </w:r>
      <w:r w:rsidRPr="000C5869">
        <w:rPr>
          <w:rFonts w:ascii="宋体" w:eastAsia="宋体" w:hAnsi="宋体" w:cs="Times New Roman"/>
          <w:position w:val="-12"/>
          <w:szCs w:val="21"/>
        </w:rPr>
        <w:object w:dxaOrig="1640" w:dyaOrig="460">
          <v:shape id="_x0000_i1026" type="#_x0000_t75" style="width:49.45pt;height:14.4pt" o:ole="">
            <v:imagedata r:id="rId10" o:title=""/>
          </v:shape>
          <o:OLEObject Type="Embed" ProgID="Equation.3" ShapeID="_x0000_i1026" DrawAspect="Content" ObjectID="_1487241178" r:id="rId11"/>
        </w:object>
      </w:r>
      <w:r w:rsidRPr="000C5869">
        <w:rPr>
          <w:rFonts w:ascii="宋体" w:eastAsia="宋体" w:hAnsi="宋体" w:cs="Times New Roman" w:hint="eastAsia"/>
          <w:szCs w:val="21"/>
        </w:rPr>
        <w:t xml:space="preserve">     </w:t>
      </w:r>
      <w:r>
        <w:t xml:space="preserve">     </w:t>
      </w:r>
    </w:p>
    <w:p w:rsidR="000C5869" w:rsidRDefault="000C5869" w:rsidP="000C5869">
      <w:pPr>
        <w:rPr>
          <w:rFonts w:hint="eastAsia"/>
        </w:rPr>
      </w:pPr>
      <w:r w:rsidRPr="000C5869">
        <w:rPr>
          <w:rFonts w:hint="eastAsia"/>
        </w:rPr>
        <w:t>五</w:t>
      </w:r>
      <w:r w:rsidRPr="000C5869">
        <w:rPr>
          <w:rFonts w:hint="eastAsia"/>
        </w:rPr>
        <w:t xml:space="preserve">. </w:t>
      </w:r>
      <w:r w:rsidRPr="000C5869">
        <w:rPr>
          <w:rFonts w:hint="eastAsia"/>
        </w:rPr>
        <w:t>组合逻辑电路如下图所示，试写出其输出逻辑函数</w:t>
      </w:r>
      <w:r w:rsidRPr="000C5869">
        <w:rPr>
          <w:rFonts w:hint="eastAsia"/>
        </w:rPr>
        <w:t>Y</w:t>
      </w:r>
      <w:r w:rsidRPr="000C5869">
        <w:rPr>
          <w:rFonts w:hint="eastAsia"/>
        </w:rPr>
        <w:t>和</w:t>
      </w:r>
      <w:r w:rsidRPr="000C5869">
        <w:rPr>
          <w:rFonts w:hint="eastAsia"/>
        </w:rPr>
        <w:t>Z</w:t>
      </w:r>
      <w:r w:rsidRPr="000C5869">
        <w:rPr>
          <w:rFonts w:hint="eastAsia"/>
        </w:rPr>
        <w:t>的表达式，列出真值表并说明其实现的逻辑功能。</w:t>
      </w:r>
    </w:p>
    <w:p w:rsidR="00720590" w:rsidRDefault="00720590" w:rsidP="00720590">
      <w:pPr>
        <w:rPr>
          <w:rFonts w:hint="eastAsia"/>
        </w:rPr>
      </w:pPr>
      <w:r>
        <w:rPr>
          <w:rFonts w:hint="eastAsia"/>
        </w:rPr>
        <w:t>Y=A</w:t>
      </w:r>
      <w:r>
        <w:rPr>
          <w:rFonts w:hint="eastAsia"/>
        </w:rPr>
        <w:t>⊕</w:t>
      </w:r>
      <w:r>
        <w:rPr>
          <w:rFonts w:hint="eastAsia"/>
        </w:rPr>
        <w:t>B</w:t>
      </w:r>
      <w:r>
        <w:rPr>
          <w:rFonts w:hint="eastAsia"/>
        </w:rPr>
        <w:t>⊕</w:t>
      </w:r>
      <w:r>
        <w:rPr>
          <w:rFonts w:hint="eastAsia"/>
        </w:rPr>
        <w:t>C</w:t>
      </w:r>
      <w:r>
        <w:rPr>
          <w:rFonts w:hint="eastAsia"/>
        </w:rPr>
        <w:t>，</w:t>
      </w:r>
      <w:r>
        <w:rPr>
          <w:rFonts w:hint="eastAsia"/>
        </w:rPr>
        <w:t>Z=</w:t>
      </w:r>
      <w:r>
        <w:rPr>
          <w:rFonts w:hint="eastAsia"/>
        </w:rPr>
        <w:t>（</w:t>
      </w:r>
      <w:r>
        <w:rPr>
          <w:rFonts w:hint="eastAsia"/>
        </w:rPr>
        <w:t>A</w:t>
      </w:r>
      <w:r>
        <w:rPr>
          <w:rFonts w:hint="eastAsia"/>
        </w:rPr>
        <w:t>⊕</w:t>
      </w:r>
      <w:r>
        <w:rPr>
          <w:rFonts w:hint="eastAsia"/>
        </w:rPr>
        <w:t>B</w:t>
      </w:r>
      <w:r>
        <w:rPr>
          <w:rFonts w:hint="eastAsia"/>
        </w:rPr>
        <w:t>）</w:t>
      </w:r>
      <w:r>
        <w:rPr>
          <w:rFonts w:hint="eastAsia"/>
        </w:rPr>
        <w:t>C+AB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分）；</w:t>
      </w:r>
      <w:r>
        <w:rPr>
          <w:rFonts w:hint="eastAsia"/>
        </w:rPr>
        <w:t xml:space="preserve">   </w:t>
      </w:r>
      <w:r>
        <w:rPr>
          <w:rFonts w:hint="eastAsia"/>
        </w:rPr>
        <w:t>真值表（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0C5869" w:rsidRDefault="00720590" w:rsidP="00720590">
      <w:pPr>
        <w:rPr>
          <w:rFonts w:hint="eastAsia"/>
        </w:rPr>
      </w:pPr>
      <w:r>
        <w:rPr>
          <w:rFonts w:hint="eastAsia"/>
        </w:rPr>
        <w:t>实现的逻辑功能为一位全加器，</w:t>
      </w:r>
      <w:r>
        <w:rPr>
          <w:rFonts w:hint="eastAsia"/>
        </w:rPr>
        <w:t>Y</w:t>
      </w:r>
      <w:r>
        <w:rPr>
          <w:rFonts w:hint="eastAsia"/>
        </w:rPr>
        <w:t>为本位和，</w:t>
      </w:r>
      <w:r>
        <w:rPr>
          <w:rFonts w:hint="eastAsia"/>
        </w:rPr>
        <w:t>Z</w:t>
      </w:r>
      <w:r>
        <w:rPr>
          <w:rFonts w:hint="eastAsia"/>
        </w:rPr>
        <w:t>为向高位的进位</w:t>
      </w:r>
    </w:p>
    <w:p w:rsidR="00720590" w:rsidRDefault="00720590" w:rsidP="00720590">
      <w:pPr>
        <w:rPr>
          <w:rFonts w:hint="eastAsia"/>
        </w:rPr>
      </w:pPr>
      <w:r w:rsidRPr="00720590">
        <w:rPr>
          <w:rFonts w:hint="eastAsia"/>
        </w:rPr>
        <w:t>六</w:t>
      </w:r>
      <w:r w:rsidRPr="00720590">
        <w:rPr>
          <w:rFonts w:hint="eastAsia"/>
        </w:rPr>
        <w:t>.</w:t>
      </w:r>
      <w:r w:rsidRPr="00720590">
        <w:rPr>
          <w:rFonts w:hint="eastAsia"/>
        </w:rPr>
        <w:t>计算分析题</w:t>
      </w:r>
    </w:p>
    <w:p w:rsidR="00720590" w:rsidRPr="00720590" w:rsidRDefault="00720590" w:rsidP="00720590">
      <w:pPr>
        <w:spacing w:line="360" w:lineRule="auto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1、</w:t>
      </w:r>
      <w:r w:rsidRPr="00720590">
        <w:rPr>
          <w:rFonts w:ascii="宋体" w:eastAsia="宋体" w:hAnsi="宋体" w:cs="Times New Roman" w:hint="eastAsia"/>
          <w:szCs w:val="21"/>
        </w:rPr>
        <w:t>答：计算过程：令A</w:t>
      </w:r>
      <w:r w:rsidRPr="00720590">
        <w:rPr>
          <w:rFonts w:ascii="宋体" w:eastAsia="宋体" w:hAnsi="宋体" w:cs="Times New Roman" w:hint="eastAsia"/>
          <w:szCs w:val="21"/>
          <w:vertAlign w:val="subscript"/>
        </w:rPr>
        <w:t>2</w:t>
      </w:r>
      <w:r w:rsidRPr="00720590">
        <w:rPr>
          <w:rFonts w:ascii="宋体" w:eastAsia="宋体" w:hAnsi="宋体" w:cs="Times New Roman" w:hint="eastAsia"/>
          <w:szCs w:val="21"/>
        </w:rPr>
        <w:t>=A，A</w:t>
      </w:r>
      <w:r w:rsidRPr="00720590">
        <w:rPr>
          <w:rFonts w:ascii="宋体" w:eastAsia="宋体" w:hAnsi="宋体" w:cs="Times New Roman" w:hint="eastAsia"/>
          <w:szCs w:val="21"/>
          <w:vertAlign w:val="subscript"/>
        </w:rPr>
        <w:t>1</w:t>
      </w:r>
      <w:r w:rsidRPr="00720590">
        <w:rPr>
          <w:rFonts w:ascii="宋体" w:eastAsia="宋体" w:hAnsi="宋体" w:cs="Times New Roman" w:hint="eastAsia"/>
          <w:szCs w:val="21"/>
        </w:rPr>
        <w:t>=B，A</w:t>
      </w:r>
      <w:r w:rsidRPr="00720590">
        <w:rPr>
          <w:rFonts w:ascii="宋体" w:eastAsia="宋体" w:hAnsi="宋体" w:cs="Times New Roman" w:hint="eastAsia"/>
          <w:szCs w:val="21"/>
          <w:vertAlign w:val="subscript"/>
        </w:rPr>
        <w:t>0</w:t>
      </w:r>
      <w:r w:rsidRPr="00720590">
        <w:rPr>
          <w:rFonts w:ascii="宋体" w:eastAsia="宋体" w:hAnsi="宋体" w:cs="Times New Roman" w:hint="eastAsia"/>
          <w:szCs w:val="21"/>
        </w:rPr>
        <w:t>=C，</w:t>
      </w:r>
    </w:p>
    <w:p w:rsidR="00720590" w:rsidRPr="00720590" w:rsidRDefault="00720590" w:rsidP="00720590">
      <w:pPr>
        <w:rPr>
          <w:rFonts w:ascii="宋体" w:eastAsia="宋体" w:hAnsi="宋体" w:cs="Times New Roman" w:hint="eastAsia"/>
          <w:szCs w:val="21"/>
        </w:rPr>
      </w:pPr>
      <w:r w:rsidRPr="00720590">
        <w:rPr>
          <w:rFonts w:ascii="宋体" w:eastAsia="宋体" w:hAnsi="宋体" w:cs="Times New Roman"/>
          <w:szCs w:val="21"/>
          <w:lang w:val="en-US" w:eastAsia="zh-CN"/>
        </w:rPr>
        <w:pict>
          <v:shape id="Picture 32" o:spid="_x0000_s1026" type="#_x0000_t75" style="position:absolute;left:0;text-align:left;margin-left:81pt;margin-top:8.4pt;width:186.9pt;height:40.75pt;z-index:251659264;mso-wrap-style:square" o:allowincell="f" fillcolor="window">
            <v:imagedata r:id="rId12" o:title=""/>
            <w10:wrap type="square"/>
          </v:shape>
          <o:OLEObject Type="Embed" ProgID="Equation.3" ShapeID="Picture 32" DrawAspect="Content" ObjectID="_1487241179" r:id="rId13">
            <o:FieldCodes>\* MERGEFORMAT</o:FieldCodes>
          </o:OLEObject>
        </w:pict>
      </w:r>
      <w:r w:rsidRPr="00720590">
        <w:rPr>
          <w:rFonts w:ascii="宋体" w:eastAsia="宋体" w:hAnsi="宋体" w:cs="Times New Roman" w:hint="eastAsia"/>
          <w:szCs w:val="21"/>
        </w:rPr>
        <w:t xml:space="preserve">                                                                      </w:t>
      </w:r>
    </w:p>
    <w:p w:rsidR="00720590" w:rsidRPr="00720590" w:rsidRDefault="00720590" w:rsidP="00720590">
      <w:pPr>
        <w:rPr>
          <w:rFonts w:ascii="宋体" w:eastAsia="宋体" w:hAnsi="宋体" w:cs="Times New Roman" w:hint="eastAsia"/>
          <w:szCs w:val="21"/>
        </w:rPr>
      </w:pPr>
    </w:p>
    <w:p w:rsidR="00720590" w:rsidRPr="00720590" w:rsidRDefault="00720590" w:rsidP="00720590">
      <w:pPr>
        <w:rPr>
          <w:rFonts w:ascii="宋体" w:eastAsia="宋体" w:hAnsi="宋体" w:cs="Times New Roman" w:hint="eastAsia"/>
          <w:szCs w:val="21"/>
        </w:rPr>
      </w:pPr>
    </w:p>
    <w:p w:rsidR="00720590" w:rsidRPr="00720590" w:rsidRDefault="00720590" w:rsidP="00720590">
      <w:pPr>
        <w:spacing w:line="360" w:lineRule="auto"/>
        <w:rPr>
          <w:rFonts w:ascii="宋体" w:eastAsia="宋体" w:hAnsi="宋体" w:cs="Times New Roman" w:hint="eastAsia"/>
          <w:szCs w:val="21"/>
        </w:rPr>
      </w:pPr>
      <w:r w:rsidRPr="00720590">
        <w:rPr>
          <w:rFonts w:ascii="宋体" w:eastAsia="宋体" w:hAnsi="宋体" w:cs="Times New Roman" w:hint="eastAsia"/>
          <w:szCs w:val="21"/>
        </w:rPr>
        <w:t>电路连线图：</w:t>
      </w:r>
    </w:p>
    <w:p w:rsidR="00720590" w:rsidRPr="00720590" w:rsidRDefault="00720590" w:rsidP="00720590">
      <w:pPr>
        <w:jc w:val="center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noProof/>
          <w:szCs w:val="21"/>
        </w:rPr>
        <w:drawing>
          <wp:inline distT="0" distB="0" distL="0" distR="0">
            <wp:extent cx="2734945" cy="1892300"/>
            <wp:effectExtent l="0" t="0" r="825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4945" cy="189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0590" w:rsidRPr="00720590" w:rsidRDefault="00720590" w:rsidP="00720590">
      <w:pPr>
        <w:rPr>
          <w:rFonts w:ascii="宋体" w:eastAsia="宋体" w:hAnsi="宋体" w:cs="Times New Roman"/>
          <w:szCs w:val="24"/>
        </w:rPr>
      </w:pPr>
    </w:p>
    <w:p w:rsidR="00720590" w:rsidRPr="00720590" w:rsidRDefault="00720590" w:rsidP="00720590">
      <w:pPr>
        <w:rPr>
          <w:rFonts w:ascii="Times New Roman" w:eastAsia="宋体" w:hAnsi="Times New Roman" w:cs="Times New Roman" w:hint="eastAsia"/>
          <w:b/>
          <w:szCs w:val="24"/>
        </w:rPr>
      </w:pPr>
    </w:p>
    <w:p w:rsidR="00720590" w:rsidRPr="00720590" w:rsidRDefault="00720590" w:rsidP="00720590">
      <w:pPr>
        <w:spacing w:line="400" w:lineRule="exact"/>
        <w:rPr>
          <w:rFonts w:ascii="宋体" w:eastAsia="宋体" w:hAnsi="宋体" w:cs="Times New Roman"/>
          <w:color w:val="000000"/>
          <w:szCs w:val="21"/>
        </w:rPr>
      </w:pPr>
    </w:p>
    <w:p w:rsidR="00720590" w:rsidRPr="00720590" w:rsidRDefault="00720590" w:rsidP="00720590">
      <w:pPr>
        <w:spacing w:line="400" w:lineRule="exact"/>
        <w:jc w:val="left"/>
        <w:rPr>
          <w:rFonts w:ascii="宋体" w:eastAsia="宋体" w:hAnsi="宋体" w:cs="Times New Roman"/>
          <w:szCs w:val="21"/>
        </w:rPr>
      </w:pPr>
    </w:p>
    <w:p w:rsidR="00720590" w:rsidRPr="000C5869" w:rsidRDefault="00720590" w:rsidP="00720590"/>
    <w:sectPr w:rsidR="00720590" w:rsidRPr="000C58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700B" w:rsidRDefault="005A700B" w:rsidP="007A6ACE">
      <w:r>
        <w:separator/>
      </w:r>
    </w:p>
  </w:endnote>
  <w:endnote w:type="continuationSeparator" w:id="0">
    <w:p w:rsidR="005A700B" w:rsidRDefault="005A700B" w:rsidP="007A6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700B" w:rsidRDefault="005A700B" w:rsidP="007A6ACE">
      <w:r>
        <w:separator/>
      </w:r>
    </w:p>
  </w:footnote>
  <w:footnote w:type="continuationSeparator" w:id="0">
    <w:p w:rsidR="005A700B" w:rsidRDefault="005A700B" w:rsidP="007A6A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6134E5"/>
    <w:multiLevelType w:val="hybridMultilevel"/>
    <w:tmpl w:val="BE5073BC"/>
    <w:lvl w:ilvl="0" w:tplc="0B6A4FE0">
      <w:start w:val="1"/>
      <w:numFmt w:val="japaneseCounting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B28"/>
    <w:rsid w:val="000C5869"/>
    <w:rsid w:val="005A700B"/>
    <w:rsid w:val="006058FF"/>
    <w:rsid w:val="00607463"/>
    <w:rsid w:val="00720590"/>
    <w:rsid w:val="007A6ACE"/>
    <w:rsid w:val="008E7719"/>
    <w:rsid w:val="00B33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A6A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A6AC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A6A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A6ACE"/>
    <w:rPr>
      <w:sz w:val="18"/>
      <w:szCs w:val="18"/>
    </w:rPr>
  </w:style>
  <w:style w:type="paragraph" w:styleId="a5">
    <w:name w:val="List Paragraph"/>
    <w:basedOn w:val="a"/>
    <w:uiPriority w:val="34"/>
    <w:qFormat/>
    <w:rsid w:val="007A6ACE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72059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2059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A6A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A6AC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A6A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A6ACE"/>
    <w:rPr>
      <w:sz w:val="18"/>
      <w:szCs w:val="18"/>
    </w:rPr>
  </w:style>
  <w:style w:type="paragraph" w:styleId="a5">
    <w:name w:val="List Paragraph"/>
    <w:basedOn w:val="a"/>
    <w:uiPriority w:val="34"/>
    <w:qFormat/>
    <w:rsid w:val="007A6ACE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72059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2059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96</Words>
  <Characters>549</Characters>
  <Application>Microsoft Office Word</Application>
  <DocSecurity>0</DocSecurity>
  <Lines>4</Lines>
  <Paragraphs>1</Paragraphs>
  <ScaleCrop>false</ScaleCrop>
  <Company/>
  <LinksUpToDate>false</LinksUpToDate>
  <CharactersWithSpaces>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thinkpad</dc:creator>
  <cp:keywords/>
  <dc:description/>
  <cp:lastModifiedBy>thinkpad</cp:lastModifiedBy>
  <cp:revision>6</cp:revision>
  <dcterms:created xsi:type="dcterms:W3CDTF">2015-03-07T05:30:00Z</dcterms:created>
  <dcterms:modified xsi:type="dcterms:W3CDTF">2015-03-07T05:46:00Z</dcterms:modified>
</cp:coreProperties>
</file>