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B9A" w:rsidRDefault="00667B9A" w:rsidP="001221AA">
      <w:pPr>
        <w:snapToGrid w:val="0"/>
        <w:spacing w:before="240"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</w:t>
      </w:r>
      <w:r>
        <w:rPr>
          <w:rFonts w:ascii="宋体" w:hAnsi="宋体"/>
          <w:b/>
          <w:szCs w:val="21"/>
        </w:rPr>
        <w:t>单项选择题</w:t>
      </w:r>
      <w:r w:rsidR="001221AA">
        <w:rPr>
          <w:rFonts w:ascii="宋体" w:hAnsi="宋体" w:hint="eastAsia"/>
          <w:b/>
          <w:szCs w:val="21"/>
        </w:rPr>
        <w:t>（64分）</w:t>
      </w:r>
    </w:p>
    <w:p w:rsidR="00667B9A" w:rsidRDefault="00667B9A">
      <w:pPr>
        <w:rPr>
          <w:rFonts w:hint="eastAsia"/>
        </w:rPr>
      </w:pPr>
      <w:r>
        <w:rPr>
          <w:rFonts w:hint="eastAsia"/>
        </w:rPr>
        <w:t>1 C</w:t>
      </w:r>
    </w:p>
    <w:p w:rsidR="00667B9A" w:rsidRDefault="00667B9A">
      <w:pPr>
        <w:rPr>
          <w:rFonts w:hint="eastAsia"/>
        </w:rPr>
      </w:pPr>
      <w:r>
        <w:rPr>
          <w:rFonts w:hint="eastAsia"/>
        </w:rPr>
        <w:t>2 B</w:t>
      </w:r>
      <w:r w:rsidR="001221AA">
        <w:rPr>
          <w:rFonts w:hint="eastAsia"/>
        </w:rPr>
        <w:t xml:space="preserve"> </w:t>
      </w:r>
      <w:bookmarkStart w:id="0" w:name="_GoBack"/>
      <w:bookmarkEnd w:id="0"/>
    </w:p>
    <w:p w:rsidR="00667B9A" w:rsidRDefault="00667B9A">
      <w:pPr>
        <w:rPr>
          <w:rFonts w:hint="eastAsia"/>
        </w:rPr>
      </w:pPr>
      <w:r>
        <w:rPr>
          <w:rFonts w:hint="eastAsia"/>
        </w:rPr>
        <w:t>3 C</w:t>
      </w:r>
    </w:p>
    <w:p w:rsidR="00667B9A" w:rsidRDefault="00667B9A">
      <w:pPr>
        <w:rPr>
          <w:rFonts w:hint="eastAsia"/>
        </w:rPr>
      </w:pPr>
      <w:r>
        <w:rPr>
          <w:rFonts w:hint="eastAsia"/>
        </w:rPr>
        <w:t>4 D</w:t>
      </w:r>
    </w:p>
    <w:p w:rsidR="00667B9A" w:rsidRDefault="00667B9A">
      <w:pPr>
        <w:rPr>
          <w:rFonts w:hint="eastAsia"/>
        </w:rPr>
      </w:pPr>
      <w:r>
        <w:rPr>
          <w:rFonts w:hint="eastAsia"/>
        </w:rPr>
        <w:t>5 A</w:t>
      </w:r>
    </w:p>
    <w:p w:rsidR="00667B9A" w:rsidRDefault="00667B9A">
      <w:pPr>
        <w:rPr>
          <w:rFonts w:hint="eastAsia"/>
        </w:rPr>
      </w:pPr>
      <w:r>
        <w:rPr>
          <w:rFonts w:hint="eastAsia"/>
        </w:rPr>
        <w:t>6 B</w:t>
      </w:r>
    </w:p>
    <w:p w:rsidR="00667B9A" w:rsidRDefault="00667B9A">
      <w:pPr>
        <w:rPr>
          <w:rFonts w:hint="eastAsia"/>
        </w:rPr>
      </w:pPr>
      <w:r>
        <w:rPr>
          <w:rFonts w:hint="eastAsia"/>
        </w:rPr>
        <w:t>7 A</w:t>
      </w:r>
    </w:p>
    <w:p w:rsidR="003541C4" w:rsidRDefault="00CF1353">
      <w:pPr>
        <w:rPr>
          <w:rFonts w:hint="eastAsia"/>
        </w:rPr>
      </w:pPr>
      <w:r w:rsidRPr="00CF1353">
        <w:rPr>
          <w:rFonts w:hint="eastAsia"/>
        </w:rPr>
        <w:t>土力学与地基基础</w:t>
      </w:r>
    </w:p>
    <w:p w:rsidR="00CF1353" w:rsidRDefault="00CF1353">
      <w:pPr>
        <w:rPr>
          <w:rFonts w:hint="eastAsia"/>
        </w:rPr>
      </w:pPr>
      <w:r w:rsidRPr="00CF1353">
        <w:rPr>
          <w:rFonts w:hint="eastAsia"/>
        </w:rPr>
        <w:t>二．填空题</w:t>
      </w:r>
    </w:p>
    <w:p w:rsidR="00CF1353" w:rsidRPr="00CF1353" w:rsidRDefault="00CF1353">
      <w:pPr>
        <w:rPr>
          <w:rFonts w:hint="eastAsia"/>
        </w:rPr>
      </w:pPr>
      <w:r w:rsidRPr="00CF1353">
        <w:rPr>
          <w:rFonts w:hint="eastAsia"/>
        </w:rPr>
        <w:t xml:space="preserve">1.    </w:t>
      </w:r>
      <w:r w:rsidRPr="00CF1353">
        <w:rPr>
          <w:rFonts w:hint="eastAsia"/>
        </w:rPr>
        <w:t>蒙脱石</w:t>
      </w:r>
      <w:r w:rsidRPr="00CF1353">
        <w:rPr>
          <w:rFonts w:hint="eastAsia"/>
        </w:rPr>
        <w:t xml:space="preserve">       </w:t>
      </w:r>
    </w:p>
    <w:p w:rsidR="00CF1353" w:rsidRPr="00CF1353" w:rsidRDefault="00CF1353">
      <w:pPr>
        <w:rPr>
          <w:rFonts w:hint="eastAsia"/>
        </w:rPr>
      </w:pPr>
      <w:r w:rsidRPr="00CF1353">
        <w:rPr>
          <w:rFonts w:ascii="宋体" w:hAnsi="宋体" w:hint="eastAsia"/>
          <w:bCs/>
          <w:szCs w:val="21"/>
        </w:rPr>
        <w:t xml:space="preserve">2.  </w:t>
      </w:r>
      <w:r w:rsidRPr="00CF1353">
        <w:rPr>
          <w:rFonts w:ascii="宋体" w:hAnsi="宋体"/>
          <w:bCs/>
          <w:szCs w:val="21"/>
        </w:rPr>
        <w:t>CU&gt; 5 且CC= 1へ3</w:t>
      </w:r>
    </w:p>
    <w:p w:rsidR="00CF1353" w:rsidRPr="00CF1353" w:rsidRDefault="00CF1353">
      <w:pPr>
        <w:rPr>
          <w:rFonts w:hint="eastAsia"/>
        </w:rPr>
      </w:pPr>
      <w:r w:rsidRPr="00CF1353">
        <w:rPr>
          <w:rFonts w:hint="eastAsia"/>
        </w:rPr>
        <w:t xml:space="preserve">3.    </w:t>
      </w:r>
      <w:r w:rsidRPr="00CF1353">
        <w:rPr>
          <w:rFonts w:hint="eastAsia"/>
        </w:rPr>
        <w:t>结合水</w:t>
      </w:r>
      <w:r w:rsidRPr="00CF1353">
        <w:rPr>
          <w:rFonts w:hint="eastAsia"/>
        </w:rPr>
        <w:t xml:space="preserve"> </w:t>
      </w:r>
    </w:p>
    <w:p w:rsidR="00CF1353" w:rsidRPr="00CF1353" w:rsidRDefault="00CF1353">
      <w:pPr>
        <w:rPr>
          <w:rFonts w:ascii="宋体" w:hAnsi="宋体" w:hint="eastAsia"/>
          <w:bCs/>
          <w:szCs w:val="21"/>
        </w:rPr>
      </w:pPr>
      <w:r w:rsidRPr="00CF1353">
        <w:rPr>
          <w:rFonts w:ascii="宋体" w:hAnsi="宋体" w:hint="eastAsia"/>
          <w:bCs/>
          <w:szCs w:val="21"/>
        </w:rPr>
        <w:t xml:space="preserve">4.    </w:t>
      </w:r>
      <w:r w:rsidRPr="00CF1353">
        <w:rPr>
          <w:rFonts w:ascii="宋体" w:hAnsi="宋体"/>
          <w:bCs/>
          <w:szCs w:val="21"/>
        </w:rPr>
        <w:t>p &gt; p0</w:t>
      </w:r>
      <w:r w:rsidRPr="00CF1353">
        <w:rPr>
          <w:rFonts w:ascii="宋体" w:hAnsi="宋体" w:hint="eastAsia"/>
          <w:bCs/>
          <w:szCs w:val="21"/>
        </w:rPr>
        <w:t xml:space="preserve">         </w:t>
      </w:r>
    </w:p>
    <w:p w:rsidR="00CF1353" w:rsidRPr="00CF1353" w:rsidRDefault="00CF1353">
      <w:pPr>
        <w:rPr>
          <w:rFonts w:ascii="宋体" w:hAnsi="宋体" w:hint="eastAsia"/>
          <w:bCs/>
          <w:szCs w:val="21"/>
        </w:rPr>
      </w:pPr>
      <w:r w:rsidRPr="00CF1353">
        <w:rPr>
          <w:rFonts w:ascii="宋体" w:hAnsi="宋体" w:hint="eastAsia"/>
          <w:bCs/>
          <w:szCs w:val="21"/>
        </w:rPr>
        <w:t xml:space="preserve">5.  </w:t>
      </w:r>
      <w:r w:rsidRPr="00CF1353">
        <w:rPr>
          <w:rFonts w:ascii="宋体" w:hAnsi="宋体"/>
          <w:bCs/>
          <w:szCs w:val="21"/>
        </w:rPr>
        <w:t>ｐC=ｐ1</w:t>
      </w:r>
      <w:r w:rsidRPr="00CF1353">
        <w:rPr>
          <w:rFonts w:ascii="宋体" w:hAnsi="宋体" w:hint="eastAsia"/>
          <w:bCs/>
          <w:szCs w:val="21"/>
        </w:rPr>
        <w:t xml:space="preserve">               </w:t>
      </w:r>
    </w:p>
    <w:p w:rsidR="00CF1353" w:rsidRPr="00CF1353" w:rsidRDefault="00CF1353">
      <w:pPr>
        <w:rPr>
          <w:rFonts w:ascii="宋体" w:hAnsi="宋体" w:hint="eastAsia"/>
          <w:bCs/>
          <w:szCs w:val="21"/>
        </w:rPr>
      </w:pPr>
      <w:r w:rsidRPr="00CF1353">
        <w:rPr>
          <w:rFonts w:ascii="宋体" w:hAnsi="宋体" w:hint="eastAsia"/>
          <w:bCs/>
          <w:szCs w:val="21"/>
        </w:rPr>
        <w:t xml:space="preserve">6.   </w:t>
      </w:r>
      <w:r w:rsidRPr="00CF1353">
        <w:rPr>
          <w:rFonts w:ascii="宋体" w:hAnsi="宋体"/>
          <w:bCs/>
          <w:szCs w:val="21"/>
        </w:rPr>
        <w:t>粘聚力、内摩擦角</w:t>
      </w:r>
      <w:r w:rsidRPr="00CF1353">
        <w:rPr>
          <w:rFonts w:ascii="宋体" w:hAnsi="宋体" w:hint="eastAsia"/>
          <w:bCs/>
          <w:szCs w:val="21"/>
        </w:rPr>
        <w:t xml:space="preserve">   </w:t>
      </w:r>
    </w:p>
    <w:p w:rsidR="00CF1353" w:rsidRPr="00CF1353" w:rsidRDefault="00CF1353">
      <w:pPr>
        <w:rPr>
          <w:rFonts w:ascii="宋体" w:hAnsi="宋体" w:hint="eastAsia"/>
          <w:bCs/>
          <w:szCs w:val="21"/>
        </w:rPr>
      </w:pPr>
      <w:r w:rsidRPr="00CF1353">
        <w:rPr>
          <w:rFonts w:ascii="宋体" w:hAnsi="宋体" w:hint="eastAsia"/>
          <w:bCs/>
          <w:szCs w:val="21"/>
        </w:rPr>
        <w:t>7.   渗透系数</w:t>
      </w:r>
    </w:p>
    <w:p w:rsidR="00CF1353" w:rsidRPr="00CF1353" w:rsidRDefault="00CF1353" w:rsidP="00CF1353">
      <w:p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CF1353">
        <w:rPr>
          <w:rFonts w:ascii="宋体" w:hAnsi="宋体" w:hint="eastAsia"/>
          <w:b/>
          <w:szCs w:val="21"/>
        </w:rPr>
        <w:t>三．</w:t>
      </w:r>
      <w:r w:rsidRPr="00CF1353">
        <w:rPr>
          <w:rFonts w:ascii="宋体" w:hAnsi="宋体"/>
          <w:b/>
          <w:szCs w:val="21"/>
        </w:rPr>
        <w:t>判断题</w:t>
      </w:r>
    </w:p>
    <w:p w:rsidR="00CF1353" w:rsidRDefault="00CF1353">
      <w:pPr>
        <w:rPr>
          <w:rFonts w:hint="eastAsia"/>
        </w:rPr>
      </w:pPr>
      <w:r w:rsidRPr="00CF1353">
        <w:rPr>
          <w:rFonts w:hint="eastAsia"/>
        </w:rPr>
        <w:t>1</w:t>
      </w:r>
      <w:r>
        <w:rPr>
          <w:rFonts w:hint="eastAsia"/>
        </w:rPr>
        <w:t xml:space="preserve"> </w:t>
      </w:r>
      <w:r w:rsidRPr="00CF1353">
        <w:rPr>
          <w:rFonts w:hint="eastAsia"/>
        </w:rPr>
        <w:t xml:space="preserve">T   </w:t>
      </w:r>
    </w:p>
    <w:p w:rsidR="00CF1353" w:rsidRDefault="00CF1353">
      <w:pPr>
        <w:rPr>
          <w:rFonts w:hint="eastAsia"/>
        </w:rPr>
      </w:pPr>
      <w:r>
        <w:rPr>
          <w:rFonts w:hint="eastAsia"/>
        </w:rPr>
        <w:t>2 T</w:t>
      </w:r>
    </w:p>
    <w:p w:rsidR="00CF1353" w:rsidRDefault="00CF1353">
      <w:pPr>
        <w:rPr>
          <w:rFonts w:hint="eastAsia"/>
        </w:rPr>
      </w:pPr>
      <w:r>
        <w:rPr>
          <w:rFonts w:hint="eastAsia"/>
        </w:rPr>
        <w:t>3 F</w:t>
      </w:r>
    </w:p>
    <w:p w:rsidR="00CF1353" w:rsidRDefault="00CF1353">
      <w:pPr>
        <w:rPr>
          <w:rFonts w:hint="eastAsia"/>
        </w:rPr>
      </w:pPr>
      <w:r>
        <w:rPr>
          <w:rFonts w:hint="eastAsia"/>
        </w:rPr>
        <w:t>4 T</w:t>
      </w:r>
    </w:p>
    <w:p w:rsidR="00CF1353" w:rsidRDefault="00CF1353">
      <w:pPr>
        <w:rPr>
          <w:rFonts w:hint="eastAsia"/>
        </w:rPr>
      </w:pPr>
      <w:r>
        <w:rPr>
          <w:rFonts w:hint="eastAsia"/>
        </w:rPr>
        <w:t>5 T</w:t>
      </w:r>
    </w:p>
    <w:p w:rsidR="00CF1353" w:rsidRDefault="00CF1353">
      <w:pPr>
        <w:rPr>
          <w:rFonts w:hint="eastAsia"/>
        </w:rPr>
      </w:pPr>
      <w:r>
        <w:rPr>
          <w:rFonts w:hint="eastAsia"/>
        </w:rPr>
        <w:t>6 F</w:t>
      </w:r>
    </w:p>
    <w:p w:rsidR="00667B9A" w:rsidRDefault="00667B9A" w:rsidP="00667B9A">
      <w:pPr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四、简答</w:t>
      </w:r>
      <w:r>
        <w:rPr>
          <w:rFonts w:ascii="宋体" w:hAnsi="宋体"/>
          <w:b/>
          <w:szCs w:val="21"/>
        </w:rPr>
        <w:t>题</w:t>
      </w:r>
    </w:p>
    <w:p w:rsidR="00667B9A" w:rsidRDefault="00667B9A" w:rsidP="00667B9A">
      <w:pPr>
        <w:snapToGrid w:val="0"/>
        <w:spacing w:line="360" w:lineRule="auto"/>
        <w:rPr>
          <w:rFonts w:ascii="宋体" w:hAnsi="宋体"/>
          <w:bCs/>
          <w:color w:val="FF0000"/>
          <w:szCs w:val="21"/>
        </w:rPr>
      </w:pPr>
      <w:r>
        <w:rPr>
          <w:rFonts w:ascii="宋体" w:hAnsi="宋体" w:hint="eastAsia"/>
          <w:bCs/>
          <w:color w:val="FF0000"/>
          <w:szCs w:val="21"/>
        </w:rPr>
        <w:t>1.</w:t>
      </w:r>
      <w:r>
        <w:rPr>
          <w:rFonts w:ascii="宋体" w:hAnsi="宋体" w:hint="eastAsia"/>
          <w:color w:val="FF0000"/>
          <w:szCs w:val="21"/>
        </w:rPr>
        <w:t xml:space="preserve"> 答：饱和土中总应力与孔隙水压力、有效应力之间存在如下：（1）任</w:t>
      </w:r>
      <w:proofErr w:type="gramStart"/>
      <w:r>
        <w:rPr>
          <w:rFonts w:ascii="宋体" w:hAnsi="宋体" w:hint="eastAsia"/>
          <w:color w:val="FF0000"/>
          <w:szCs w:val="21"/>
        </w:rPr>
        <w:t>一</w:t>
      </w:r>
      <w:proofErr w:type="gramEnd"/>
      <w:r>
        <w:rPr>
          <w:rFonts w:ascii="宋体" w:hAnsi="宋体" w:hint="eastAsia"/>
          <w:color w:val="FF0000"/>
          <w:szCs w:val="21"/>
        </w:rPr>
        <w:t>平面上受到的总应力等于有效应力加孔隙水压力之和；（2）土的强度的变化和变形只取决于土中有效应力的变化。</w:t>
      </w:r>
    </w:p>
    <w:p w:rsidR="00667B9A" w:rsidRDefault="00667B9A" w:rsidP="00667B9A">
      <w:pPr>
        <w:spacing w:line="360" w:lineRule="auto"/>
        <w:jc w:val="left"/>
        <w:rPr>
          <w:rFonts w:ascii="宋体" w:hAnsi="宋体"/>
          <w:b/>
          <w:color w:val="FF0000"/>
          <w:szCs w:val="21"/>
        </w:rPr>
      </w:pPr>
      <w:r>
        <w:rPr>
          <w:rFonts w:ascii="宋体" w:hAnsi="宋体" w:hint="eastAsia"/>
          <w:bCs/>
          <w:color w:val="FF0000"/>
          <w:szCs w:val="21"/>
        </w:rPr>
        <w:t>2.</w:t>
      </w:r>
      <w:r>
        <w:rPr>
          <w:rFonts w:ascii="宋体" w:hAnsi="宋体" w:hint="eastAsia"/>
          <w:b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t>答：挡土墙上的土压力有静止土压力、主动土压力、被动土压力三种。静止土压力指挡土墙固定不动，墙后填土处于弹性平衡状态</w:t>
      </w:r>
      <w:proofErr w:type="gramStart"/>
      <w:r>
        <w:rPr>
          <w:rFonts w:ascii="宋体" w:hAnsi="宋体" w:hint="eastAsia"/>
          <w:color w:val="FF0000"/>
          <w:szCs w:val="21"/>
        </w:rPr>
        <w:t>时作用</w:t>
      </w:r>
      <w:proofErr w:type="gramEnd"/>
      <w:r>
        <w:rPr>
          <w:rFonts w:ascii="宋体" w:hAnsi="宋体" w:hint="eastAsia"/>
          <w:color w:val="FF0000"/>
          <w:szCs w:val="21"/>
        </w:rPr>
        <w:t>于墙背上的土压力。主动土压力是指挡土墙</w:t>
      </w:r>
      <w:proofErr w:type="gramStart"/>
      <w:r>
        <w:rPr>
          <w:rFonts w:ascii="宋体" w:hAnsi="宋体" w:hint="eastAsia"/>
          <w:color w:val="FF0000"/>
          <w:szCs w:val="21"/>
        </w:rPr>
        <w:t>向离开</w:t>
      </w:r>
      <w:proofErr w:type="gramEnd"/>
      <w:r>
        <w:rPr>
          <w:rFonts w:ascii="宋体" w:hAnsi="宋体" w:hint="eastAsia"/>
          <w:color w:val="FF0000"/>
          <w:szCs w:val="21"/>
        </w:rPr>
        <w:t>墙后填土方向发生偏移，墙后填土处于极限平衡状态</w:t>
      </w:r>
      <w:proofErr w:type="gramStart"/>
      <w:r>
        <w:rPr>
          <w:rFonts w:ascii="宋体" w:hAnsi="宋体" w:hint="eastAsia"/>
          <w:color w:val="FF0000"/>
          <w:szCs w:val="21"/>
        </w:rPr>
        <w:t>时作用</w:t>
      </w:r>
      <w:proofErr w:type="gramEnd"/>
      <w:r>
        <w:rPr>
          <w:rFonts w:ascii="宋体" w:hAnsi="宋体" w:hint="eastAsia"/>
          <w:color w:val="FF0000"/>
          <w:szCs w:val="21"/>
        </w:rPr>
        <w:t>于墙背上的土压力。     被动土压力是指挡土墙向着墙后填土方向发生偏移，墙后填土处于极限平衡状态</w:t>
      </w:r>
      <w:proofErr w:type="gramStart"/>
      <w:r>
        <w:rPr>
          <w:rFonts w:ascii="宋体" w:hAnsi="宋体" w:hint="eastAsia"/>
          <w:color w:val="FF0000"/>
          <w:szCs w:val="21"/>
        </w:rPr>
        <w:t>时作用</w:t>
      </w:r>
      <w:proofErr w:type="gramEnd"/>
      <w:r>
        <w:rPr>
          <w:rFonts w:ascii="宋体" w:hAnsi="宋体" w:hint="eastAsia"/>
          <w:color w:val="FF0000"/>
          <w:szCs w:val="21"/>
        </w:rPr>
        <w:t>于墙背上的土压力。</w:t>
      </w:r>
    </w:p>
    <w:p w:rsidR="00CF1353" w:rsidRDefault="00667B9A" w:rsidP="00667B9A">
      <w:r>
        <w:rPr>
          <w:rFonts w:ascii="宋体" w:hAnsi="宋体" w:hint="eastAsia"/>
          <w:bCs/>
          <w:color w:val="FF0000"/>
          <w:szCs w:val="21"/>
        </w:rPr>
        <w:t>3.</w:t>
      </w:r>
      <w:r>
        <w:rPr>
          <w:rFonts w:ascii="宋体" w:hAnsi="宋体" w:hint="eastAsia"/>
          <w:b/>
          <w:color w:val="FF0000"/>
          <w:szCs w:val="21"/>
        </w:rPr>
        <w:t xml:space="preserve"> </w:t>
      </w:r>
      <w:r>
        <w:rPr>
          <w:rFonts w:ascii="宋体" w:hAnsi="宋体" w:hint="eastAsia"/>
          <w:color w:val="FF0000"/>
          <w:szCs w:val="21"/>
        </w:rPr>
        <w:t>答：基础埋置深度是指基础底面至地面（一般指室外地面）的距离。基础埋深的选择关系到地基基础方案的优劣、施工难易和造价的高低。影响基础埋深的因素主要有以下四个方面： (1)与建筑物及场地环境有关的条件； (2)土层的性质和分布； (3)地下水条件； (4)土的冻胀影响。</w:t>
      </w:r>
      <w:r w:rsidR="00CF1353">
        <w:rPr>
          <w:rFonts w:hint="eastAsia"/>
        </w:rPr>
        <w:t xml:space="preserve"> </w:t>
      </w:r>
      <w:r w:rsidR="00CF1353" w:rsidRPr="00CF1353">
        <w:rPr>
          <w:rFonts w:hint="eastAsia"/>
        </w:rPr>
        <w:t xml:space="preserve">        </w:t>
      </w:r>
    </w:p>
    <w:sectPr w:rsidR="00CF13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353" w:rsidRDefault="001E2353" w:rsidP="00CF1353">
      <w:r>
        <w:separator/>
      </w:r>
    </w:p>
  </w:endnote>
  <w:endnote w:type="continuationSeparator" w:id="0">
    <w:p w:rsidR="001E2353" w:rsidRDefault="001E2353" w:rsidP="00CF1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353" w:rsidRDefault="001E2353" w:rsidP="00CF1353">
      <w:r>
        <w:separator/>
      </w:r>
    </w:p>
  </w:footnote>
  <w:footnote w:type="continuationSeparator" w:id="0">
    <w:p w:rsidR="001E2353" w:rsidRDefault="001E2353" w:rsidP="00CF13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D1A"/>
    <w:rsid w:val="001221AA"/>
    <w:rsid w:val="001E2353"/>
    <w:rsid w:val="003541C4"/>
    <w:rsid w:val="005E0D1A"/>
    <w:rsid w:val="00667B9A"/>
    <w:rsid w:val="00CF1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13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13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13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135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13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13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13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13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92</Words>
  <Characters>531</Characters>
  <Application>Microsoft Office Word</Application>
  <DocSecurity>0</DocSecurity>
  <Lines>4</Lines>
  <Paragraphs>1</Paragraphs>
  <ScaleCrop>false</ScaleCrop>
  <Company>微软中国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2015-03-07T03:55:00Z</dcterms:created>
  <dcterms:modified xsi:type="dcterms:W3CDTF">2015-03-07T04:17:00Z</dcterms:modified>
</cp:coreProperties>
</file>